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60A" w:rsidRPr="001444CA" w:rsidRDefault="0058560A" w:rsidP="0058560A">
      <w:pPr>
        <w:spacing w:after="0"/>
        <w:jc w:val="center"/>
        <w:rPr>
          <w:rFonts w:ascii="Arial" w:hAnsi="Arial" w:cs="Arial"/>
          <w:b/>
          <w:sz w:val="36"/>
          <w:szCs w:val="36"/>
        </w:rPr>
      </w:pPr>
      <w:r w:rsidRPr="001444CA">
        <w:rPr>
          <w:rFonts w:ascii="Arial" w:hAnsi="Arial" w:cs="Arial"/>
          <w:b/>
          <w:sz w:val="36"/>
          <w:szCs w:val="36"/>
        </w:rPr>
        <w:t>Rotwild – Hegegemeinschaft Pfälzerwald – Nord</w:t>
      </w:r>
    </w:p>
    <w:p w:rsidR="0058560A" w:rsidRPr="001444CA" w:rsidRDefault="0058560A" w:rsidP="0058560A">
      <w:pPr>
        <w:spacing w:after="0"/>
        <w:jc w:val="center"/>
        <w:rPr>
          <w:rFonts w:ascii="Arial" w:hAnsi="Arial" w:cs="Arial"/>
          <w:b/>
          <w:sz w:val="20"/>
          <w:szCs w:val="20"/>
        </w:rPr>
      </w:pPr>
      <w:r w:rsidRPr="001444CA">
        <w:rPr>
          <w:rFonts w:ascii="Arial" w:hAnsi="Arial" w:cs="Arial"/>
          <w:b/>
          <w:sz w:val="20"/>
          <w:szCs w:val="20"/>
        </w:rPr>
        <w:t>Körperschaft des öffentlichen Rechts</w:t>
      </w:r>
    </w:p>
    <w:p w:rsidR="0058560A" w:rsidRDefault="0058560A" w:rsidP="0058560A">
      <w:pPr>
        <w:rPr>
          <w:rFonts w:ascii="Arial" w:hAnsi="Arial" w:cs="Arial"/>
          <w:b/>
          <w:sz w:val="28"/>
          <w:szCs w:val="28"/>
        </w:rPr>
      </w:pPr>
    </w:p>
    <w:p w:rsidR="0058560A" w:rsidRPr="001444CA" w:rsidRDefault="0058560A" w:rsidP="0058560A">
      <w:pPr>
        <w:jc w:val="center"/>
        <w:rPr>
          <w:rFonts w:ascii="Arial" w:hAnsi="Arial" w:cs="Arial"/>
          <w:b/>
          <w:sz w:val="28"/>
          <w:szCs w:val="28"/>
        </w:rPr>
      </w:pPr>
      <w:r w:rsidRPr="001444CA">
        <w:rPr>
          <w:rFonts w:ascii="Arial" w:hAnsi="Arial" w:cs="Arial"/>
          <w:b/>
          <w:sz w:val="28"/>
          <w:szCs w:val="28"/>
        </w:rPr>
        <w:t>Protokoll</w:t>
      </w:r>
    </w:p>
    <w:p w:rsidR="0058560A" w:rsidRDefault="0058560A" w:rsidP="0058560A">
      <w:pPr>
        <w:jc w:val="center"/>
        <w:rPr>
          <w:rFonts w:ascii="Arial" w:hAnsi="Arial" w:cs="Arial"/>
          <w:b/>
          <w:sz w:val="28"/>
          <w:szCs w:val="28"/>
        </w:rPr>
      </w:pPr>
      <w:r w:rsidRPr="001444CA">
        <w:rPr>
          <w:rFonts w:ascii="Arial" w:hAnsi="Arial" w:cs="Arial"/>
          <w:b/>
          <w:sz w:val="28"/>
          <w:szCs w:val="28"/>
        </w:rPr>
        <w:t xml:space="preserve">zur Mitgliederversammlung am </w:t>
      </w:r>
      <w:r>
        <w:rPr>
          <w:rFonts w:ascii="Arial" w:hAnsi="Arial" w:cs="Arial"/>
          <w:b/>
          <w:sz w:val="28"/>
          <w:szCs w:val="28"/>
        </w:rPr>
        <w:t>16</w:t>
      </w:r>
      <w:r w:rsidRPr="001444CA">
        <w:rPr>
          <w:rFonts w:ascii="Arial" w:hAnsi="Arial" w:cs="Arial"/>
          <w:b/>
          <w:sz w:val="28"/>
          <w:szCs w:val="28"/>
        </w:rPr>
        <w:t>.0</w:t>
      </w:r>
      <w:r>
        <w:rPr>
          <w:rFonts w:ascii="Arial" w:hAnsi="Arial" w:cs="Arial"/>
          <w:b/>
          <w:sz w:val="28"/>
          <w:szCs w:val="28"/>
        </w:rPr>
        <w:t>4</w:t>
      </w:r>
      <w:r w:rsidRPr="001444CA">
        <w:rPr>
          <w:rFonts w:ascii="Arial" w:hAnsi="Arial" w:cs="Arial"/>
          <w:b/>
          <w:sz w:val="28"/>
          <w:szCs w:val="28"/>
        </w:rPr>
        <w:t>.201</w:t>
      </w:r>
      <w:r>
        <w:rPr>
          <w:rFonts w:ascii="Arial" w:hAnsi="Arial" w:cs="Arial"/>
          <w:b/>
          <w:sz w:val="28"/>
          <w:szCs w:val="28"/>
        </w:rPr>
        <w:t>5</w:t>
      </w:r>
      <w:r w:rsidRPr="001444CA">
        <w:rPr>
          <w:rFonts w:ascii="Arial" w:hAnsi="Arial" w:cs="Arial"/>
          <w:b/>
          <w:sz w:val="28"/>
          <w:szCs w:val="28"/>
        </w:rPr>
        <w:t>, 1</w:t>
      </w:r>
      <w:r>
        <w:rPr>
          <w:rFonts w:ascii="Arial" w:hAnsi="Arial" w:cs="Arial"/>
          <w:b/>
          <w:sz w:val="28"/>
          <w:szCs w:val="28"/>
        </w:rPr>
        <w:t>8</w:t>
      </w:r>
      <w:r w:rsidRPr="001444CA">
        <w:rPr>
          <w:rFonts w:ascii="Arial" w:hAnsi="Arial" w:cs="Arial"/>
          <w:b/>
          <w:sz w:val="28"/>
          <w:szCs w:val="28"/>
        </w:rPr>
        <w:t xml:space="preserve">:00 Uhr </w:t>
      </w:r>
    </w:p>
    <w:p w:rsidR="0058560A" w:rsidRDefault="0058560A" w:rsidP="0058560A">
      <w:pPr>
        <w:jc w:val="center"/>
        <w:rPr>
          <w:rFonts w:ascii="Arial" w:hAnsi="Arial" w:cs="Arial"/>
          <w:b/>
          <w:sz w:val="28"/>
          <w:szCs w:val="28"/>
        </w:rPr>
      </w:pPr>
      <w:r w:rsidRPr="001444CA">
        <w:rPr>
          <w:rFonts w:ascii="Arial" w:hAnsi="Arial" w:cs="Arial"/>
          <w:b/>
          <w:sz w:val="28"/>
          <w:szCs w:val="28"/>
        </w:rPr>
        <w:t>im Haus der Nachhaltigkeit</w:t>
      </w:r>
    </w:p>
    <w:p w:rsidR="0058560A" w:rsidRPr="001444CA" w:rsidRDefault="0058560A" w:rsidP="0058560A">
      <w:pPr>
        <w:jc w:val="center"/>
        <w:rPr>
          <w:rFonts w:ascii="Arial" w:hAnsi="Arial" w:cs="Arial"/>
          <w:b/>
          <w:sz w:val="28"/>
          <w:szCs w:val="28"/>
        </w:rPr>
      </w:pPr>
      <w:r>
        <w:rPr>
          <w:rFonts w:ascii="Arial" w:hAnsi="Arial" w:cs="Arial"/>
          <w:b/>
          <w:sz w:val="28"/>
          <w:szCs w:val="28"/>
        </w:rPr>
        <w:t>in Johanniskreuz</w:t>
      </w:r>
    </w:p>
    <w:p w:rsidR="0058560A" w:rsidRDefault="0058560A" w:rsidP="0058560A">
      <w:pPr>
        <w:rPr>
          <w:rFonts w:ascii="Arial" w:hAnsi="Arial" w:cs="Arial"/>
        </w:rPr>
      </w:pPr>
      <w:r>
        <w:rPr>
          <w:rFonts w:ascii="Arial" w:hAnsi="Arial" w:cs="Arial"/>
        </w:rPr>
        <w:t>__________________________________________________________________________</w:t>
      </w:r>
    </w:p>
    <w:p w:rsidR="0058560A" w:rsidRDefault="0058560A">
      <w:pPr>
        <w:rPr>
          <w:b/>
        </w:rPr>
      </w:pPr>
    </w:p>
    <w:p w:rsidR="0067467E" w:rsidRPr="00F760D7" w:rsidRDefault="0067467E">
      <w:pPr>
        <w:rPr>
          <w:rFonts w:ascii="Arial" w:hAnsi="Arial" w:cs="Arial"/>
          <w:sz w:val="20"/>
          <w:szCs w:val="20"/>
        </w:rPr>
      </w:pPr>
      <w:r w:rsidRPr="00F760D7">
        <w:rPr>
          <w:rFonts w:ascii="Arial" w:hAnsi="Arial" w:cs="Arial"/>
          <w:b/>
          <w:sz w:val="20"/>
          <w:szCs w:val="20"/>
        </w:rPr>
        <w:t>TOP 1 Begrüßung</w:t>
      </w:r>
      <w:r w:rsidR="00F760D7" w:rsidRPr="00F760D7">
        <w:rPr>
          <w:rFonts w:ascii="Arial" w:hAnsi="Arial" w:cs="Arial"/>
          <w:b/>
          <w:sz w:val="20"/>
          <w:szCs w:val="20"/>
        </w:rPr>
        <w:t xml:space="preserve"> durch den 1. Vorsitzenden Dr. Manfred Stephan</w:t>
      </w:r>
    </w:p>
    <w:p w:rsidR="00F760D7" w:rsidRDefault="00F760D7" w:rsidP="0067467E">
      <w:pPr>
        <w:spacing w:after="0"/>
        <w:rPr>
          <w:rFonts w:ascii="Arial" w:hAnsi="Arial" w:cs="Arial"/>
          <w:b/>
          <w:sz w:val="20"/>
          <w:szCs w:val="20"/>
        </w:rPr>
      </w:pPr>
    </w:p>
    <w:p w:rsidR="0067467E" w:rsidRPr="0067467E" w:rsidRDefault="0067467E" w:rsidP="0067467E">
      <w:pPr>
        <w:spacing w:after="0"/>
        <w:rPr>
          <w:rFonts w:ascii="Arial" w:hAnsi="Arial" w:cs="Arial"/>
          <w:b/>
          <w:sz w:val="20"/>
          <w:szCs w:val="20"/>
        </w:rPr>
      </w:pPr>
      <w:r w:rsidRPr="0067467E">
        <w:rPr>
          <w:rFonts w:ascii="Arial" w:hAnsi="Arial" w:cs="Arial"/>
          <w:b/>
          <w:sz w:val="20"/>
          <w:szCs w:val="20"/>
        </w:rPr>
        <w:t xml:space="preserve">TOP 2 </w:t>
      </w:r>
      <w:proofErr w:type="gramStart"/>
      <w:r w:rsidRPr="0067467E">
        <w:rPr>
          <w:rFonts w:ascii="Arial" w:hAnsi="Arial" w:cs="Arial"/>
          <w:b/>
          <w:sz w:val="20"/>
          <w:szCs w:val="20"/>
        </w:rPr>
        <w:t>Feststellung</w:t>
      </w:r>
      <w:proofErr w:type="gramEnd"/>
      <w:r w:rsidRPr="0067467E">
        <w:rPr>
          <w:rFonts w:ascii="Arial" w:hAnsi="Arial" w:cs="Arial"/>
          <w:b/>
          <w:sz w:val="20"/>
          <w:szCs w:val="20"/>
        </w:rPr>
        <w:t xml:space="preserve"> der ordnungsgemäßen Einberufung und Wahl eines Schriftführers</w:t>
      </w:r>
    </w:p>
    <w:p w:rsidR="0067467E" w:rsidRDefault="0067467E" w:rsidP="0067467E">
      <w:pPr>
        <w:spacing w:after="0"/>
        <w:ind w:left="993"/>
        <w:rPr>
          <w:rFonts w:ascii="Arial" w:hAnsi="Arial" w:cs="Arial"/>
          <w:sz w:val="20"/>
          <w:szCs w:val="20"/>
        </w:rPr>
      </w:pPr>
    </w:p>
    <w:p w:rsidR="002B1633" w:rsidRDefault="002B1633" w:rsidP="00F760D7">
      <w:pPr>
        <w:spacing w:after="0" w:line="240" w:lineRule="auto"/>
        <w:rPr>
          <w:rFonts w:ascii="Arial" w:hAnsi="Arial" w:cs="Arial"/>
          <w:sz w:val="20"/>
          <w:szCs w:val="20"/>
        </w:rPr>
      </w:pPr>
      <w:r>
        <w:rPr>
          <w:rFonts w:ascii="Arial" w:hAnsi="Arial" w:cs="Arial"/>
          <w:sz w:val="20"/>
          <w:szCs w:val="20"/>
        </w:rPr>
        <w:t>Einladung Siehe Anlage 1</w:t>
      </w:r>
    </w:p>
    <w:p w:rsidR="002B1633" w:rsidRDefault="002B1633" w:rsidP="00F760D7">
      <w:pPr>
        <w:spacing w:after="0" w:line="240" w:lineRule="auto"/>
        <w:rPr>
          <w:rFonts w:ascii="Arial" w:hAnsi="Arial" w:cs="Arial"/>
          <w:sz w:val="20"/>
          <w:szCs w:val="20"/>
        </w:rPr>
      </w:pPr>
    </w:p>
    <w:p w:rsidR="00F760D7" w:rsidRPr="007329C8" w:rsidRDefault="00F760D7" w:rsidP="00F760D7">
      <w:pPr>
        <w:spacing w:after="0" w:line="240" w:lineRule="auto"/>
        <w:rPr>
          <w:rFonts w:ascii="Arial" w:hAnsi="Arial" w:cs="Arial"/>
          <w:sz w:val="20"/>
          <w:szCs w:val="20"/>
        </w:rPr>
      </w:pPr>
      <w:r>
        <w:rPr>
          <w:rFonts w:ascii="Arial" w:hAnsi="Arial" w:cs="Arial"/>
          <w:sz w:val="20"/>
          <w:szCs w:val="20"/>
        </w:rPr>
        <w:t xml:space="preserve">Die </w:t>
      </w:r>
      <w:r w:rsidRPr="007329C8">
        <w:rPr>
          <w:rFonts w:ascii="Arial" w:hAnsi="Arial" w:cs="Arial"/>
          <w:sz w:val="20"/>
          <w:szCs w:val="20"/>
        </w:rPr>
        <w:t xml:space="preserve">Einladungsfrist </w:t>
      </w:r>
      <w:r>
        <w:rPr>
          <w:rFonts w:ascii="Arial" w:hAnsi="Arial" w:cs="Arial"/>
          <w:sz w:val="20"/>
          <w:szCs w:val="20"/>
        </w:rPr>
        <w:t xml:space="preserve">von </w:t>
      </w:r>
      <w:r w:rsidRPr="007329C8">
        <w:rPr>
          <w:rFonts w:ascii="Arial" w:hAnsi="Arial" w:cs="Arial"/>
          <w:sz w:val="20"/>
          <w:szCs w:val="20"/>
        </w:rPr>
        <w:t>14 Tage</w:t>
      </w:r>
      <w:r>
        <w:rPr>
          <w:rFonts w:ascii="Arial" w:hAnsi="Arial" w:cs="Arial"/>
          <w:sz w:val="20"/>
          <w:szCs w:val="20"/>
        </w:rPr>
        <w:t>n wurde eingehalten</w:t>
      </w:r>
      <w:r w:rsidR="00802A02">
        <w:rPr>
          <w:rFonts w:ascii="Arial" w:hAnsi="Arial" w:cs="Arial"/>
          <w:sz w:val="20"/>
          <w:szCs w:val="20"/>
        </w:rPr>
        <w:t>.</w:t>
      </w:r>
      <w:r w:rsidRPr="007329C8">
        <w:rPr>
          <w:rFonts w:ascii="Arial" w:hAnsi="Arial" w:cs="Arial"/>
          <w:sz w:val="20"/>
          <w:szCs w:val="20"/>
        </w:rPr>
        <w:t xml:space="preserve"> </w:t>
      </w:r>
      <w:r>
        <w:rPr>
          <w:rFonts w:ascii="Arial" w:hAnsi="Arial" w:cs="Arial"/>
          <w:sz w:val="20"/>
          <w:szCs w:val="20"/>
        </w:rPr>
        <w:t>Beschlussfähigkeit ist somit</w:t>
      </w:r>
      <w:r w:rsidRPr="007329C8">
        <w:rPr>
          <w:rFonts w:ascii="Arial" w:hAnsi="Arial" w:cs="Arial"/>
          <w:sz w:val="20"/>
          <w:szCs w:val="20"/>
        </w:rPr>
        <w:t xml:space="preserve"> gegeben</w:t>
      </w:r>
      <w:r>
        <w:rPr>
          <w:rFonts w:ascii="Arial" w:hAnsi="Arial" w:cs="Arial"/>
          <w:sz w:val="20"/>
          <w:szCs w:val="20"/>
        </w:rPr>
        <w:t>.</w:t>
      </w:r>
    </w:p>
    <w:p w:rsidR="0067467E" w:rsidRDefault="003A7748" w:rsidP="0067467E">
      <w:pPr>
        <w:spacing w:after="0"/>
        <w:rPr>
          <w:rFonts w:ascii="Arial" w:hAnsi="Arial" w:cs="Arial"/>
          <w:sz w:val="20"/>
          <w:szCs w:val="20"/>
        </w:rPr>
      </w:pPr>
      <w:r>
        <w:rPr>
          <w:rFonts w:ascii="Arial" w:hAnsi="Arial" w:cs="Arial"/>
          <w:sz w:val="20"/>
          <w:szCs w:val="20"/>
        </w:rPr>
        <w:t>Anwesend</w:t>
      </w:r>
      <w:r w:rsidR="00592951">
        <w:rPr>
          <w:rFonts w:ascii="Arial" w:hAnsi="Arial" w:cs="Arial"/>
          <w:sz w:val="20"/>
          <w:szCs w:val="20"/>
        </w:rPr>
        <w:t xml:space="preserve">: </w:t>
      </w:r>
      <w:r w:rsidR="00CC3087">
        <w:rPr>
          <w:rFonts w:ascii="Arial" w:hAnsi="Arial" w:cs="Arial"/>
          <w:sz w:val="20"/>
          <w:szCs w:val="20"/>
        </w:rPr>
        <w:t>32</w:t>
      </w:r>
      <w:r w:rsidR="00920B0B">
        <w:rPr>
          <w:rFonts w:ascii="Arial" w:hAnsi="Arial" w:cs="Arial"/>
          <w:sz w:val="20"/>
          <w:szCs w:val="20"/>
        </w:rPr>
        <w:t>Personenstimmen; Fläche:</w:t>
      </w:r>
      <w:r w:rsidR="007E7423">
        <w:rPr>
          <w:rFonts w:ascii="Arial" w:hAnsi="Arial" w:cs="Arial"/>
          <w:sz w:val="20"/>
          <w:szCs w:val="20"/>
        </w:rPr>
        <w:t xml:space="preserve"> </w:t>
      </w:r>
      <w:r w:rsidR="00DB7D93">
        <w:rPr>
          <w:rFonts w:ascii="Arial" w:hAnsi="Arial" w:cs="Arial"/>
          <w:sz w:val="20"/>
          <w:szCs w:val="20"/>
        </w:rPr>
        <w:t>28722,1</w:t>
      </w:r>
      <w:r w:rsidR="00453EAB">
        <w:rPr>
          <w:rFonts w:ascii="Arial" w:hAnsi="Arial" w:cs="Arial"/>
          <w:sz w:val="20"/>
          <w:szCs w:val="20"/>
        </w:rPr>
        <w:t xml:space="preserve"> </w:t>
      </w:r>
      <w:r w:rsidR="00920B0B">
        <w:rPr>
          <w:rFonts w:ascii="Arial" w:hAnsi="Arial" w:cs="Arial"/>
          <w:sz w:val="20"/>
          <w:szCs w:val="20"/>
        </w:rPr>
        <w:t>ha</w:t>
      </w:r>
    </w:p>
    <w:p w:rsidR="00592951" w:rsidRDefault="00592951" w:rsidP="0067467E">
      <w:pPr>
        <w:spacing w:after="0"/>
        <w:rPr>
          <w:rFonts w:ascii="Arial" w:hAnsi="Arial" w:cs="Arial"/>
          <w:sz w:val="20"/>
          <w:szCs w:val="20"/>
        </w:rPr>
      </w:pPr>
    </w:p>
    <w:p w:rsidR="00F760D7" w:rsidRPr="007329C8" w:rsidRDefault="00F760D7" w:rsidP="00F760D7">
      <w:pPr>
        <w:spacing w:after="0" w:line="240" w:lineRule="auto"/>
        <w:rPr>
          <w:rFonts w:ascii="Arial" w:hAnsi="Arial" w:cs="Arial"/>
          <w:sz w:val="20"/>
          <w:szCs w:val="20"/>
        </w:rPr>
      </w:pPr>
      <w:r w:rsidRPr="007329C8">
        <w:rPr>
          <w:rFonts w:ascii="Arial" w:hAnsi="Arial" w:cs="Arial"/>
          <w:sz w:val="20"/>
          <w:szCs w:val="20"/>
        </w:rPr>
        <w:t xml:space="preserve">Grundsätzlich zu Abstimmungen: </w:t>
      </w:r>
    </w:p>
    <w:p w:rsidR="00F760D7" w:rsidRPr="007329C8" w:rsidRDefault="00F760D7" w:rsidP="00F760D7">
      <w:pPr>
        <w:pStyle w:val="Listenabsatz"/>
        <w:numPr>
          <w:ilvl w:val="0"/>
          <w:numId w:val="2"/>
        </w:numPr>
        <w:spacing w:after="0" w:line="240" w:lineRule="auto"/>
        <w:rPr>
          <w:rFonts w:ascii="Arial" w:hAnsi="Arial" w:cs="Arial"/>
          <w:sz w:val="20"/>
          <w:szCs w:val="20"/>
        </w:rPr>
      </w:pPr>
      <w:r w:rsidRPr="007329C8">
        <w:rPr>
          <w:rFonts w:ascii="Arial" w:hAnsi="Arial" w:cs="Arial"/>
          <w:sz w:val="20"/>
          <w:szCs w:val="20"/>
        </w:rPr>
        <w:t xml:space="preserve">Flächen- und Personenmehrheiten </w:t>
      </w:r>
      <w:r>
        <w:rPr>
          <w:rFonts w:ascii="Arial" w:hAnsi="Arial" w:cs="Arial"/>
          <w:sz w:val="20"/>
          <w:szCs w:val="20"/>
        </w:rPr>
        <w:t xml:space="preserve">gefordert </w:t>
      </w:r>
    </w:p>
    <w:p w:rsidR="00F760D7" w:rsidRDefault="00592951" w:rsidP="007E7423">
      <w:pPr>
        <w:pStyle w:val="Listenabsatz"/>
        <w:numPr>
          <w:ilvl w:val="0"/>
          <w:numId w:val="2"/>
        </w:numPr>
        <w:spacing w:after="0"/>
        <w:ind w:left="714" w:hanging="357"/>
        <w:rPr>
          <w:rFonts w:ascii="Arial" w:hAnsi="Arial" w:cs="Arial"/>
          <w:sz w:val="20"/>
          <w:szCs w:val="20"/>
        </w:rPr>
      </w:pPr>
      <w:r>
        <w:rPr>
          <w:rFonts w:ascii="Arial" w:hAnsi="Arial" w:cs="Arial"/>
          <w:sz w:val="20"/>
          <w:szCs w:val="20"/>
        </w:rPr>
        <w:t>Unein</w:t>
      </w:r>
      <w:r w:rsidR="00F760D7" w:rsidRPr="007329C8">
        <w:rPr>
          <w:rFonts w:ascii="Arial" w:hAnsi="Arial" w:cs="Arial"/>
          <w:sz w:val="20"/>
          <w:szCs w:val="20"/>
        </w:rPr>
        <w:t>heitliche Voten der Reviere</w:t>
      </w:r>
      <w:r>
        <w:rPr>
          <w:rFonts w:ascii="Arial" w:hAnsi="Arial" w:cs="Arial"/>
          <w:sz w:val="20"/>
          <w:szCs w:val="20"/>
        </w:rPr>
        <w:t xml:space="preserve"> werden als „Enthaltung“ gezählt</w:t>
      </w:r>
    </w:p>
    <w:p w:rsidR="00F760D7" w:rsidRPr="00F760D7" w:rsidRDefault="00592951" w:rsidP="007E7423">
      <w:pPr>
        <w:pStyle w:val="Listenabsatz"/>
        <w:numPr>
          <w:ilvl w:val="0"/>
          <w:numId w:val="2"/>
        </w:numPr>
        <w:spacing w:after="0"/>
        <w:ind w:left="714" w:hanging="357"/>
        <w:rPr>
          <w:rFonts w:ascii="Arial" w:hAnsi="Arial" w:cs="Arial"/>
          <w:sz w:val="20"/>
          <w:szCs w:val="20"/>
        </w:rPr>
      </w:pPr>
      <w:r>
        <w:rPr>
          <w:rFonts w:ascii="Arial" w:hAnsi="Arial" w:cs="Arial"/>
          <w:sz w:val="20"/>
          <w:szCs w:val="20"/>
        </w:rPr>
        <w:t xml:space="preserve">Flächenlisten siehe Anlage </w:t>
      </w:r>
      <w:r w:rsidR="00BB5D6C">
        <w:rPr>
          <w:rFonts w:ascii="Arial" w:hAnsi="Arial" w:cs="Arial"/>
          <w:sz w:val="20"/>
          <w:szCs w:val="20"/>
        </w:rPr>
        <w:t>2</w:t>
      </w:r>
      <w:r w:rsidR="00064867">
        <w:rPr>
          <w:rFonts w:ascii="Arial" w:hAnsi="Arial" w:cs="Arial"/>
          <w:sz w:val="20"/>
          <w:szCs w:val="20"/>
        </w:rPr>
        <w:t>. Eine Änderung hat sich gegenüber dem Vorjahr dadurch ergeben, dass der bisherige staatliche EJB Giebeleck nicht mehr verpachtet und der staatlichen Regiejagd des Forstamtes Kaiserslautern zugeschlagen wurde.</w:t>
      </w:r>
    </w:p>
    <w:p w:rsidR="00F760D7" w:rsidRPr="007329C8" w:rsidRDefault="00F760D7" w:rsidP="00F760D7">
      <w:pPr>
        <w:spacing w:after="0" w:line="240" w:lineRule="auto"/>
        <w:rPr>
          <w:rFonts w:ascii="Arial" w:hAnsi="Arial" w:cs="Arial"/>
          <w:sz w:val="20"/>
          <w:szCs w:val="20"/>
        </w:rPr>
      </w:pPr>
    </w:p>
    <w:p w:rsidR="00F760D7" w:rsidRPr="007329C8" w:rsidRDefault="00F760D7" w:rsidP="00F760D7">
      <w:pPr>
        <w:spacing w:after="0" w:line="240" w:lineRule="auto"/>
        <w:rPr>
          <w:rFonts w:ascii="Arial" w:hAnsi="Arial" w:cs="Arial"/>
          <w:sz w:val="20"/>
          <w:szCs w:val="20"/>
        </w:rPr>
      </w:pPr>
      <w:r w:rsidRPr="007329C8">
        <w:rPr>
          <w:rFonts w:ascii="Arial" w:hAnsi="Arial" w:cs="Arial"/>
          <w:sz w:val="20"/>
          <w:szCs w:val="20"/>
        </w:rPr>
        <w:t xml:space="preserve">Protokollführerin bei der Mitgliederversammlung: Vorschlag Simone Nickel </w:t>
      </w:r>
    </w:p>
    <w:p w:rsidR="00F760D7" w:rsidRPr="007329C8" w:rsidRDefault="00F760D7" w:rsidP="00F760D7">
      <w:pPr>
        <w:spacing w:after="0" w:line="240" w:lineRule="auto"/>
        <w:rPr>
          <w:rFonts w:ascii="Arial" w:hAnsi="Arial" w:cs="Arial"/>
          <w:sz w:val="20"/>
          <w:szCs w:val="20"/>
        </w:rPr>
      </w:pPr>
      <w:r w:rsidRPr="007329C8">
        <w:rPr>
          <w:rFonts w:ascii="Arial" w:hAnsi="Arial" w:cs="Arial"/>
          <w:sz w:val="20"/>
          <w:szCs w:val="20"/>
        </w:rPr>
        <w:t>Abstimmung: einstimmig</w:t>
      </w:r>
      <w:r>
        <w:rPr>
          <w:rFonts w:ascii="Arial" w:hAnsi="Arial" w:cs="Arial"/>
          <w:sz w:val="20"/>
          <w:szCs w:val="20"/>
        </w:rPr>
        <w:t>; Frau Nickel hat die Wahl angenommen.</w:t>
      </w:r>
    </w:p>
    <w:p w:rsidR="0067467E" w:rsidRPr="0067467E" w:rsidRDefault="0067467E" w:rsidP="0067467E">
      <w:pPr>
        <w:spacing w:after="0"/>
        <w:rPr>
          <w:rFonts w:ascii="Arial" w:hAnsi="Arial" w:cs="Arial"/>
          <w:sz w:val="20"/>
          <w:szCs w:val="20"/>
        </w:rPr>
      </w:pPr>
    </w:p>
    <w:p w:rsidR="0067467E" w:rsidRPr="00F93088" w:rsidRDefault="0067467E" w:rsidP="00F93088">
      <w:pPr>
        <w:pStyle w:val="Listenabsatz"/>
        <w:spacing w:after="0"/>
        <w:ind w:left="1353"/>
        <w:rPr>
          <w:rFonts w:ascii="Arial" w:hAnsi="Arial" w:cs="Arial"/>
          <w:b/>
          <w:sz w:val="20"/>
          <w:szCs w:val="20"/>
        </w:rPr>
      </w:pPr>
    </w:p>
    <w:p w:rsidR="00F93088" w:rsidRDefault="00F93088" w:rsidP="007E7423">
      <w:pPr>
        <w:spacing w:after="120"/>
        <w:rPr>
          <w:rFonts w:ascii="Arial" w:hAnsi="Arial" w:cs="Arial"/>
          <w:b/>
          <w:sz w:val="20"/>
          <w:szCs w:val="20"/>
        </w:rPr>
      </w:pPr>
      <w:r w:rsidRPr="00F93088">
        <w:rPr>
          <w:rFonts w:ascii="Arial" w:hAnsi="Arial" w:cs="Arial"/>
          <w:b/>
          <w:sz w:val="20"/>
          <w:szCs w:val="20"/>
        </w:rPr>
        <w:t xml:space="preserve">TOP 3 </w:t>
      </w:r>
      <w:proofErr w:type="gramStart"/>
      <w:r w:rsidR="0067467E" w:rsidRPr="00F93088">
        <w:rPr>
          <w:rFonts w:ascii="Arial" w:hAnsi="Arial" w:cs="Arial"/>
          <w:b/>
          <w:sz w:val="20"/>
          <w:szCs w:val="20"/>
        </w:rPr>
        <w:t>Bericht</w:t>
      </w:r>
      <w:proofErr w:type="gramEnd"/>
      <w:r w:rsidR="0067467E" w:rsidRPr="00F93088">
        <w:rPr>
          <w:rFonts w:ascii="Arial" w:hAnsi="Arial" w:cs="Arial"/>
          <w:b/>
          <w:sz w:val="20"/>
          <w:szCs w:val="20"/>
        </w:rPr>
        <w:t xml:space="preserve"> des </w:t>
      </w:r>
      <w:r w:rsidR="003A0E8E">
        <w:rPr>
          <w:rFonts w:ascii="Arial" w:hAnsi="Arial" w:cs="Arial"/>
          <w:b/>
          <w:sz w:val="20"/>
          <w:szCs w:val="20"/>
        </w:rPr>
        <w:t>1.</w:t>
      </w:r>
      <w:r w:rsidR="0067467E" w:rsidRPr="00F93088">
        <w:rPr>
          <w:rFonts w:ascii="Arial" w:hAnsi="Arial" w:cs="Arial"/>
          <w:b/>
          <w:sz w:val="20"/>
          <w:szCs w:val="20"/>
        </w:rPr>
        <w:t>Vorsitzenden</w:t>
      </w:r>
    </w:p>
    <w:p w:rsidR="009D3074" w:rsidRPr="003A0E8E" w:rsidRDefault="009D3074" w:rsidP="00F93088">
      <w:pPr>
        <w:spacing w:after="0"/>
        <w:rPr>
          <w:rFonts w:ascii="Arial" w:hAnsi="Arial" w:cs="Arial"/>
          <w:sz w:val="20"/>
          <w:szCs w:val="20"/>
        </w:rPr>
      </w:pPr>
      <w:r w:rsidRPr="003A0E8E">
        <w:rPr>
          <w:rFonts w:ascii="Arial" w:hAnsi="Arial" w:cs="Arial"/>
          <w:sz w:val="20"/>
          <w:szCs w:val="20"/>
        </w:rPr>
        <w:t>Rückblick:</w:t>
      </w:r>
    </w:p>
    <w:p w:rsidR="00DB7D93" w:rsidRDefault="00DB7D93" w:rsidP="00F93088">
      <w:pPr>
        <w:spacing w:after="0"/>
        <w:rPr>
          <w:rFonts w:ascii="Arial" w:hAnsi="Arial" w:cs="Arial"/>
          <w:sz w:val="20"/>
          <w:szCs w:val="20"/>
        </w:rPr>
      </w:pPr>
      <w:r>
        <w:rPr>
          <w:rFonts w:ascii="Arial" w:hAnsi="Arial" w:cs="Arial"/>
          <w:sz w:val="20"/>
          <w:szCs w:val="20"/>
        </w:rPr>
        <w:t>Im Gründungsjahr der RHG 2013 dauerte es bis zum Oktober, bis die Abschussplanung in trockenen Tüchern war.</w:t>
      </w:r>
    </w:p>
    <w:p w:rsidR="00701E8E" w:rsidRDefault="00DB7D93" w:rsidP="00F93088">
      <w:pPr>
        <w:spacing w:after="0"/>
        <w:rPr>
          <w:rFonts w:ascii="Arial" w:hAnsi="Arial" w:cs="Arial"/>
          <w:sz w:val="20"/>
          <w:szCs w:val="20"/>
        </w:rPr>
      </w:pPr>
      <w:r>
        <w:rPr>
          <w:rFonts w:ascii="Arial" w:hAnsi="Arial" w:cs="Arial"/>
          <w:sz w:val="20"/>
          <w:szCs w:val="20"/>
        </w:rPr>
        <w:t>Im Vorjahr 2014/2015 war d</w:t>
      </w:r>
      <w:r w:rsidR="009D3074">
        <w:rPr>
          <w:rFonts w:ascii="Arial" w:hAnsi="Arial" w:cs="Arial"/>
          <w:sz w:val="20"/>
          <w:szCs w:val="20"/>
        </w:rPr>
        <w:t>ie Mitgliederversammlung  a</w:t>
      </w:r>
      <w:r w:rsidR="00FA7A1A">
        <w:rPr>
          <w:rFonts w:ascii="Arial" w:hAnsi="Arial" w:cs="Arial"/>
          <w:sz w:val="20"/>
          <w:szCs w:val="20"/>
        </w:rPr>
        <w:t>m 27. März 2014. D</w:t>
      </w:r>
      <w:r w:rsidR="009D3074">
        <w:rPr>
          <w:rFonts w:ascii="Arial" w:hAnsi="Arial" w:cs="Arial"/>
          <w:sz w:val="20"/>
          <w:szCs w:val="20"/>
        </w:rPr>
        <w:t>ie</w:t>
      </w:r>
      <w:r w:rsidR="00FA7A1A">
        <w:rPr>
          <w:rFonts w:ascii="Arial" w:hAnsi="Arial" w:cs="Arial"/>
          <w:sz w:val="20"/>
          <w:szCs w:val="20"/>
        </w:rPr>
        <w:t xml:space="preserve"> </w:t>
      </w:r>
      <w:r w:rsidR="00F93088" w:rsidRPr="00701E8E">
        <w:rPr>
          <w:rFonts w:ascii="Arial" w:hAnsi="Arial" w:cs="Arial"/>
          <w:sz w:val="20"/>
          <w:szCs w:val="20"/>
        </w:rPr>
        <w:t>Abschusspläne</w:t>
      </w:r>
      <w:r w:rsidR="0076396C" w:rsidRPr="00701E8E">
        <w:rPr>
          <w:rFonts w:ascii="Arial" w:hAnsi="Arial" w:cs="Arial"/>
          <w:sz w:val="20"/>
          <w:szCs w:val="20"/>
        </w:rPr>
        <w:t xml:space="preserve"> </w:t>
      </w:r>
      <w:r w:rsidR="00701E8E" w:rsidRPr="00701E8E">
        <w:rPr>
          <w:rFonts w:ascii="Arial" w:hAnsi="Arial" w:cs="Arial"/>
          <w:sz w:val="20"/>
          <w:szCs w:val="20"/>
        </w:rPr>
        <w:t>wurden zum</w:t>
      </w:r>
      <w:r w:rsidR="003531D6">
        <w:rPr>
          <w:rFonts w:ascii="Arial" w:hAnsi="Arial" w:cs="Arial"/>
          <w:sz w:val="20"/>
          <w:szCs w:val="20"/>
        </w:rPr>
        <w:t xml:space="preserve"> 30.4. der Unteren Jagdbehörde zugeleitet</w:t>
      </w:r>
      <w:r w:rsidR="00701E8E">
        <w:rPr>
          <w:rFonts w:ascii="Arial" w:hAnsi="Arial" w:cs="Arial"/>
          <w:sz w:val="20"/>
          <w:szCs w:val="20"/>
        </w:rPr>
        <w:t xml:space="preserve"> </w:t>
      </w:r>
      <w:r w:rsidR="00794B7B">
        <w:rPr>
          <w:rFonts w:ascii="Arial" w:hAnsi="Arial" w:cs="Arial"/>
          <w:sz w:val="20"/>
          <w:szCs w:val="20"/>
        </w:rPr>
        <w:t>und</w:t>
      </w:r>
      <w:r w:rsidR="003531D6">
        <w:rPr>
          <w:rFonts w:ascii="Arial" w:hAnsi="Arial" w:cs="Arial"/>
          <w:b/>
          <w:sz w:val="20"/>
          <w:szCs w:val="20"/>
        </w:rPr>
        <w:t xml:space="preserve"> </w:t>
      </w:r>
      <w:r w:rsidR="00CC3087" w:rsidRPr="009B0976">
        <w:rPr>
          <w:rFonts w:ascii="Arial" w:hAnsi="Arial" w:cs="Arial"/>
          <w:sz w:val="20"/>
          <w:szCs w:val="20"/>
        </w:rPr>
        <w:t>mit Schreiben vom 30.5.</w:t>
      </w:r>
      <w:r w:rsidR="00CC3087">
        <w:rPr>
          <w:rFonts w:ascii="Arial" w:hAnsi="Arial" w:cs="Arial"/>
          <w:b/>
          <w:sz w:val="20"/>
          <w:szCs w:val="20"/>
        </w:rPr>
        <w:t xml:space="preserve"> </w:t>
      </w:r>
      <w:r w:rsidR="003531D6">
        <w:rPr>
          <w:rFonts w:ascii="Arial" w:hAnsi="Arial" w:cs="Arial"/>
          <w:sz w:val="20"/>
          <w:szCs w:val="20"/>
        </w:rPr>
        <w:t xml:space="preserve">akzeptiert. </w:t>
      </w:r>
    </w:p>
    <w:p w:rsidR="003D1848" w:rsidRDefault="003531D6" w:rsidP="00F93088">
      <w:pPr>
        <w:spacing w:after="0"/>
        <w:rPr>
          <w:rFonts w:ascii="Arial" w:hAnsi="Arial" w:cs="Arial"/>
          <w:sz w:val="20"/>
          <w:szCs w:val="20"/>
        </w:rPr>
      </w:pPr>
      <w:r>
        <w:rPr>
          <w:rFonts w:ascii="Arial" w:hAnsi="Arial" w:cs="Arial"/>
          <w:sz w:val="20"/>
          <w:szCs w:val="20"/>
        </w:rPr>
        <w:t>Ein Pro</w:t>
      </w:r>
      <w:r w:rsidR="00FA7A1A">
        <w:rPr>
          <w:rFonts w:ascii="Arial" w:hAnsi="Arial" w:cs="Arial"/>
          <w:sz w:val="20"/>
          <w:szCs w:val="20"/>
        </w:rPr>
        <w:t>blem war wieder</w:t>
      </w:r>
      <w:r w:rsidR="00794B7B">
        <w:rPr>
          <w:rFonts w:ascii="Arial" w:hAnsi="Arial" w:cs="Arial"/>
          <w:sz w:val="20"/>
          <w:szCs w:val="20"/>
        </w:rPr>
        <w:t>um</w:t>
      </w:r>
      <w:r w:rsidR="00FA7A1A">
        <w:rPr>
          <w:rFonts w:ascii="Arial" w:hAnsi="Arial" w:cs="Arial"/>
          <w:sz w:val="20"/>
          <w:szCs w:val="20"/>
        </w:rPr>
        <w:t xml:space="preserve"> die zögerliche und </w:t>
      </w:r>
      <w:r>
        <w:rPr>
          <w:rFonts w:ascii="Arial" w:hAnsi="Arial" w:cs="Arial"/>
          <w:sz w:val="20"/>
          <w:szCs w:val="20"/>
        </w:rPr>
        <w:t xml:space="preserve">verspätete </w:t>
      </w:r>
      <w:r w:rsidRPr="00701E8E">
        <w:rPr>
          <w:rFonts w:ascii="Arial" w:hAnsi="Arial" w:cs="Arial"/>
          <w:sz w:val="20"/>
          <w:szCs w:val="20"/>
        </w:rPr>
        <w:t>Zustimmung der Jagdeigentümer</w:t>
      </w:r>
      <w:r>
        <w:rPr>
          <w:rFonts w:ascii="Arial" w:hAnsi="Arial" w:cs="Arial"/>
          <w:sz w:val="20"/>
          <w:szCs w:val="20"/>
        </w:rPr>
        <w:t xml:space="preserve"> (Jagdgenossenschaften, Eigenjagdbesitzer). Deren Zustimmung ist zwingend, ohne d</w:t>
      </w:r>
      <w:r w:rsidR="00374737">
        <w:rPr>
          <w:rFonts w:ascii="Arial" w:hAnsi="Arial" w:cs="Arial"/>
          <w:sz w:val="20"/>
          <w:szCs w:val="20"/>
        </w:rPr>
        <w:t>iese</w:t>
      </w:r>
      <w:r w:rsidR="00794B7B">
        <w:rPr>
          <w:rFonts w:ascii="Arial" w:hAnsi="Arial" w:cs="Arial"/>
          <w:sz w:val="20"/>
          <w:szCs w:val="20"/>
        </w:rPr>
        <w:t xml:space="preserve"> können </w:t>
      </w:r>
      <w:r>
        <w:rPr>
          <w:rFonts w:ascii="Arial" w:hAnsi="Arial" w:cs="Arial"/>
          <w:sz w:val="20"/>
          <w:szCs w:val="20"/>
        </w:rPr>
        <w:t>keine Abschussfreigaben erfolgen</w:t>
      </w:r>
      <w:r w:rsidR="00CC3087">
        <w:rPr>
          <w:rFonts w:ascii="Arial" w:hAnsi="Arial" w:cs="Arial"/>
          <w:sz w:val="20"/>
          <w:szCs w:val="20"/>
        </w:rPr>
        <w:t xml:space="preserve">. In diesem Jahr haben wir deshalb die Zustimmung schon vor der Mitgliederversammlung erbeten, auf die Gefahr hin, dass sich noch Änderungen ergeben können. </w:t>
      </w:r>
    </w:p>
    <w:p w:rsidR="00794B7B" w:rsidRDefault="00794B7B" w:rsidP="00F93088">
      <w:pPr>
        <w:spacing w:after="0"/>
        <w:rPr>
          <w:rFonts w:ascii="Arial" w:hAnsi="Arial" w:cs="Arial"/>
          <w:sz w:val="20"/>
          <w:szCs w:val="20"/>
        </w:rPr>
      </w:pPr>
    </w:p>
    <w:p w:rsidR="003D1848" w:rsidRDefault="003D1848" w:rsidP="003D1848">
      <w:pPr>
        <w:spacing w:after="0"/>
        <w:rPr>
          <w:rFonts w:ascii="Arial" w:hAnsi="Arial" w:cs="Arial"/>
          <w:sz w:val="20"/>
          <w:szCs w:val="20"/>
        </w:rPr>
      </w:pPr>
      <w:r>
        <w:rPr>
          <w:rFonts w:ascii="Arial" w:hAnsi="Arial" w:cs="Arial"/>
          <w:sz w:val="20"/>
          <w:szCs w:val="20"/>
        </w:rPr>
        <w:t xml:space="preserve">Wieder nicht zufriedenstellend war </w:t>
      </w:r>
      <w:r w:rsidR="00A731B7">
        <w:rPr>
          <w:rFonts w:ascii="Arial" w:hAnsi="Arial" w:cs="Arial"/>
          <w:sz w:val="20"/>
          <w:szCs w:val="20"/>
        </w:rPr>
        <w:t>auch im abgelaufenen Jahr d</w:t>
      </w:r>
      <w:r>
        <w:rPr>
          <w:rFonts w:ascii="Arial" w:hAnsi="Arial" w:cs="Arial"/>
          <w:sz w:val="20"/>
          <w:szCs w:val="20"/>
        </w:rPr>
        <w:t>er verspätete Eingang mancher Streckenmeldungen. Wenn die Hegegemeinschaft steuernd einwirken soll</w:t>
      </w:r>
      <w:r w:rsidR="00FA7A1A">
        <w:rPr>
          <w:rFonts w:ascii="Arial" w:hAnsi="Arial" w:cs="Arial"/>
          <w:sz w:val="20"/>
          <w:szCs w:val="20"/>
        </w:rPr>
        <w:t>,</w:t>
      </w:r>
      <w:r>
        <w:rPr>
          <w:rFonts w:ascii="Arial" w:hAnsi="Arial" w:cs="Arial"/>
          <w:sz w:val="20"/>
          <w:szCs w:val="20"/>
        </w:rPr>
        <w:t xml:space="preserve"> ist sie auf zuverlässige </w:t>
      </w:r>
      <w:r w:rsidR="00FA7A1A">
        <w:rPr>
          <w:rFonts w:ascii="Arial" w:hAnsi="Arial" w:cs="Arial"/>
          <w:sz w:val="20"/>
          <w:szCs w:val="20"/>
        </w:rPr>
        <w:t xml:space="preserve">und v.a. zeitnahe </w:t>
      </w:r>
      <w:r>
        <w:rPr>
          <w:rFonts w:ascii="Arial" w:hAnsi="Arial" w:cs="Arial"/>
          <w:sz w:val="20"/>
          <w:szCs w:val="20"/>
        </w:rPr>
        <w:t xml:space="preserve">Meldungen angewiesen. </w:t>
      </w:r>
      <w:r w:rsidR="00453EAB">
        <w:rPr>
          <w:rFonts w:ascii="Arial" w:hAnsi="Arial" w:cs="Arial"/>
          <w:sz w:val="20"/>
          <w:szCs w:val="20"/>
        </w:rPr>
        <w:t>(Die Jagdstrecken sind der Geschäftsstelle zu melden wie folgt:</w:t>
      </w:r>
    </w:p>
    <w:p w:rsidR="00453EAB" w:rsidRDefault="00453EAB" w:rsidP="00453EAB">
      <w:pPr>
        <w:pStyle w:val="Listenabsatz"/>
        <w:numPr>
          <w:ilvl w:val="0"/>
          <w:numId w:val="14"/>
        </w:numPr>
        <w:spacing w:after="0"/>
        <w:rPr>
          <w:rFonts w:ascii="Arial" w:hAnsi="Arial" w:cs="Arial"/>
          <w:sz w:val="20"/>
          <w:szCs w:val="20"/>
        </w:rPr>
      </w:pPr>
      <w:r>
        <w:rPr>
          <w:rFonts w:ascii="Arial" w:hAnsi="Arial" w:cs="Arial"/>
          <w:sz w:val="20"/>
          <w:szCs w:val="20"/>
        </w:rPr>
        <w:t xml:space="preserve">Abschüsse zu Lasten des Pools: </w:t>
      </w:r>
      <w:r w:rsidRPr="00453EAB">
        <w:rPr>
          <w:rFonts w:ascii="Arial" w:hAnsi="Arial" w:cs="Arial"/>
          <w:b/>
          <w:sz w:val="20"/>
          <w:szCs w:val="20"/>
        </w:rPr>
        <w:t>unverzüglich</w:t>
      </w:r>
      <w:r>
        <w:rPr>
          <w:rFonts w:ascii="Arial" w:hAnsi="Arial" w:cs="Arial"/>
          <w:sz w:val="20"/>
          <w:szCs w:val="20"/>
        </w:rPr>
        <w:t xml:space="preserve"> (innerhalb von 2-3 Tagen)</w:t>
      </w:r>
    </w:p>
    <w:p w:rsidR="00453EAB" w:rsidRPr="00453EAB" w:rsidRDefault="00453EAB" w:rsidP="00453EAB">
      <w:pPr>
        <w:pStyle w:val="Listenabsatz"/>
        <w:numPr>
          <w:ilvl w:val="0"/>
          <w:numId w:val="14"/>
        </w:numPr>
        <w:spacing w:after="0"/>
        <w:rPr>
          <w:rFonts w:ascii="Arial" w:hAnsi="Arial" w:cs="Arial"/>
          <w:sz w:val="20"/>
          <w:szCs w:val="20"/>
        </w:rPr>
      </w:pPr>
      <w:r>
        <w:rPr>
          <w:rFonts w:ascii="Arial" w:hAnsi="Arial" w:cs="Arial"/>
          <w:sz w:val="20"/>
          <w:szCs w:val="20"/>
        </w:rPr>
        <w:lastRenderedPageBreak/>
        <w:t xml:space="preserve">Übrige Strecken: </w:t>
      </w:r>
      <w:r w:rsidRPr="00453EAB">
        <w:rPr>
          <w:rFonts w:ascii="Arial" w:hAnsi="Arial" w:cs="Arial"/>
          <w:b/>
          <w:sz w:val="20"/>
          <w:szCs w:val="20"/>
        </w:rPr>
        <w:t>ab 1. Juli bis zum Ende der Jagdsaison monatlich</w:t>
      </w:r>
      <w:r>
        <w:rPr>
          <w:rFonts w:ascii="Arial" w:hAnsi="Arial" w:cs="Arial"/>
          <w:sz w:val="20"/>
          <w:szCs w:val="20"/>
        </w:rPr>
        <w:t xml:space="preserve"> (bis zum Ende des neuen Monats)</w:t>
      </w:r>
    </w:p>
    <w:p w:rsidR="003D1848" w:rsidRDefault="003D1848" w:rsidP="00F93088">
      <w:pPr>
        <w:spacing w:after="0"/>
        <w:rPr>
          <w:rFonts w:ascii="Arial" w:hAnsi="Arial" w:cs="Arial"/>
          <w:sz w:val="20"/>
          <w:szCs w:val="20"/>
        </w:rPr>
      </w:pPr>
    </w:p>
    <w:p w:rsidR="002A3A0C" w:rsidRDefault="00794B7B" w:rsidP="00F93088">
      <w:pPr>
        <w:spacing w:after="0"/>
        <w:rPr>
          <w:rFonts w:ascii="Arial" w:hAnsi="Arial" w:cs="Arial"/>
          <w:sz w:val="20"/>
          <w:szCs w:val="20"/>
        </w:rPr>
      </w:pPr>
      <w:r>
        <w:rPr>
          <w:rFonts w:ascii="Arial" w:hAnsi="Arial" w:cs="Arial"/>
          <w:sz w:val="20"/>
          <w:szCs w:val="20"/>
        </w:rPr>
        <w:t>In keinem</w:t>
      </w:r>
      <w:r w:rsidR="00374737">
        <w:rPr>
          <w:rFonts w:ascii="Arial" w:hAnsi="Arial" w:cs="Arial"/>
          <w:sz w:val="20"/>
          <w:szCs w:val="20"/>
        </w:rPr>
        <w:t xml:space="preserve"> Fall</w:t>
      </w:r>
      <w:r>
        <w:rPr>
          <w:rFonts w:ascii="Arial" w:hAnsi="Arial" w:cs="Arial"/>
          <w:sz w:val="20"/>
          <w:szCs w:val="20"/>
        </w:rPr>
        <w:t xml:space="preserve"> wurde</w:t>
      </w:r>
      <w:r w:rsidR="00374737">
        <w:rPr>
          <w:rFonts w:ascii="Arial" w:hAnsi="Arial" w:cs="Arial"/>
          <w:sz w:val="20"/>
          <w:szCs w:val="20"/>
        </w:rPr>
        <w:t xml:space="preserve"> aus einem Jagdbezirk eine </w:t>
      </w:r>
      <w:r w:rsidR="002A3A0C">
        <w:rPr>
          <w:rFonts w:ascii="Arial" w:hAnsi="Arial" w:cs="Arial"/>
          <w:sz w:val="20"/>
          <w:szCs w:val="20"/>
        </w:rPr>
        <w:t>der in § 38 LJVO geforderten „jagdbezirksbezogenen</w:t>
      </w:r>
      <w:r>
        <w:rPr>
          <w:rFonts w:ascii="Arial" w:hAnsi="Arial" w:cs="Arial"/>
          <w:sz w:val="20"/>
          <w:szCs w:val="20"/>
        </w:rPr>
        <w:t xml:space="preserve"> Stellungnahmen“ vorgelegt</w:t>
      </w:r>
      <w:r w:rsidR="002A3A0C">
        <w:rPr>
          <w:rFonts w:ascii="Arial" w:hAnsi="Arial" w:cs="Arial"/>
          <w:sz w:val="20"/>
          <w:szCs w:val="20"/>
        </w:rPr>
        <w:t xml:space="preserve">. Nach dieser Bestimmung sollen Verpächter und Pächter gemeinsam begehen und dazu einen Vertreter der Forstwirtschaft </w:t>
      </w:r>
      <w:r w:rsidR="001C3A08">
        <w:rPr>
          <w:rFonts w:ascii="Arial" w:hAnsi="Arial" w:cs="Arial"/>
          <w:sz w:val="20"/>
          <w:szCs w:val="20"/>
        </w:rPr>
        <w:t xml:space="preserve">und/oder der Landwirtschaft </w:t>
      </w:r>
      <w:r w:rsidR="002A3A0C">
        <w:rPr>
          <w:rFonts w:ascii="Arial" w:hAnsi="Arial" w:cs="Arial"/>
          <w:sz w:val="20"/>
          <w:szCs w:val="20"/>
        </w:rPr>
        <w:t xml:space="preserve">einladen. Stellungnahmen aus diesem Kreis wären dem Vorstand der Hegegemeinschaft für die Abschussplanaufstellung sehr hilfreich. </w:t>
      </w:r>
    </w:p>
    <w:p w:rsidR="00FA7A1A" w:rsidRDefault="00FA7A1A" w:rsidP="00F93088">
      <w:pPr>
        <w:spacing w:after="0"/>
        <w:rPr>
          <w:rFonts w:ascii="Arial" w:hAnsi="Arial" w:cs="Arial"/>
          <w:sz w:val="20"/>
          <w:szCs w:val="20"/>
        </w:rPr>
      </w:pPr>
      <w:r>
        <w:rPr>
          <w:rFonts w:ascii="Arial" w:hAnsi="Arial" w:cs="Arial"/>
          <w:sz w:val="20"/>
          <w:szCs w:val="20"/>
        </w:rPr>
        <w:t>Die „Stellungnahme“ kann formlos als Info per Email an die H</w:t>
      </w:r>
      <w:r w:rsidR="00794B7B">
        <w:rPr>
          <w:rFonts w:ascii="Arial" w:hAnsi="Arial" w:cs="Arial"/>
          <w:sz w:val="20"/>
          <w:szCs w:val="20"/>
        </w:rPr>
        <w:t>egegemeinschaft</w:t>
      </w:r>
      <w:r>
        <w:rPr>
          <w:rFonts w:ascii="Arial" w:hAnsi="Arial" w:cs="Arial"/>
          <w:sz w:val="20"/>
          <w:szCs w:val="20"/>
        </w:rPr>
        <w:t xml:space="preserve"> (Herr</w:t>
      </w:r>
      <w:r w:rsidR="00592951">
        <w:rPr>
          <w:rFonts w:ascii="Arial" w:hAnsi="Arial" w:cs="Arial"/>
          <w:sz w:val="20"/>
          <w:szCs w:val="20"/>
        </w:rPr>
        <w:t>n</w:t>
      </w:r>
      <w:r>
        <w:rPr>
          <w:rFonts w:ascii="Arial" w:hAnsi="Arial" w:cs="Arial"/>
          <w:sz w:val="20"/>
          <w:szCs w:val="20"/>
        </w:rPr>
        <w:t xml:space="preserve"> Albert) geschickt werden.</w:t>
      </w:r>
    </w:p>
    <w:p w:rsidR="002A3A0C" w:rsidRDefault="002A3A0C" w:rsidP="00F93088">
      <w:pPr>
        <w:spacing w:after="0"/>
        <w:rPr>
          <w:rFonts w:ascii="Arial" w:hAnsi="Arial" w:cs="Arial"/>
          <w:sz w:val="20"/>
          <w:szCs w:val="20"/>
        </w:rPr>
      </w:pPr>
    </w:p>
    <w:p w:rsidR="00FA7A1A" w:rsidRDefault="00FA7A1A" w:rsidP="00F93088">
      <w:pPr>
        <w:spacing w:after="0"/>
        <w:rPr>
          <w:rFonts w:ascii="Arial" w:hAnsi="Arial" w:cs="Arial"/>
          <w:sz w:val="20"/>
          <w:szCs w:val="20"/>
        </w:rPr>
      </w:pPr>
      <w:r>
        <w:rPr>
          <w:rFonts w:ascii="Arial" w:hAnsi="Arial" w:cs="Arial"/>
          <w:sz w:val="20"/>
          <w:szCs w:val="20"/>
        </w:rPr>
        <w:t>Da im vergangenen Herbst vom Haus der Nachhaltigkeit eine Vortragsveranstaltung „Neues vom Rotwild“ durchg</w:t>
      </w:r>
      <w:r w:rsidR="00794B7B">
        <w:rPr>
          <w:rFonts w:ascii="Arial" w:hAnsi="Arial" w:cs="Arial"/>
          <w:sz w:val="20"/>
          <w:szCs w:val="20"/>
        </w:rPr>
        <w:t>eführt wurde, verzichtete die Hegegemeinschaft</w:t>
      </w:r>
      <w:r>
        <w:rPr>
          <w:rFonts w:ascii="Arial" w:hAnsi="Arial" w:cs="Arial"/>
          <w:sz w:val="20"/>
          <w:szCs w:val="20"/>
        </w:rPr>
        <w:t xml:space="preserve"> auf einen eigenen Termin. </w:t>
      </w:r>
    </w:p>
    <w:p w:rsidR="00794B7B" w:rsidRDefault="00794B7B" w:rsidP="00F93088">
      <w:pPr>
        <w:spacing w:after="0"/>
        <w:rPr>
          <w:rFonts w:ascii="Arial" w:hAnsi="Arial" w:cs="Arial"/>
          <w:sz w:val="20"/>
          <w:szCs w:val="20"/>
        </w:rPr>
      </w:pPr>
    </w:p>
    <w:p w:rsidR="00794B7B" w:rsidRDefault="00794B7B" w:rsidP="00F93088">
      <w:pPr>
        <w:spacing w:after="0"/>
        <w:rPr>
          <w:rFonts w:ascii="Arial" w:hAnsi="Arial" w:cs="Arial"/>
          <w:sz w:val="20"/>
          <w:szCs w:val="20"/>
        </w:rPr>
      </w:pPr>
      <w:r>
        <w:rPr>
          <w:rFonts w:ascii="Arial" w:hAnsi="Arial" w:cs="Arial"/>
          <w:sz w:val="20"/>
          <w:szCs w:val="20"/>
        </w:rPr>
        <w:t xml:space="preserve">Auf Initiative des 1.Vorsitzenden wurden vom Forstamt Johanniskreuz </w:t>
      </w:r>
      <w:r w:rsidR="00CC3087">
        <w:rPr>
          <w:rFonts w:ascii="Arial" w:hAnsi="Arial" w:cs="Arial"/>
          <w:sz w:val="20"/>
          <w:szCs w:val="20"/>
        </w:rPr>
        <w:t>a</w:t>
      </w:r>
      <w:r>
        <w:rPr>
          <w:rFonts w:ascii="Arial" w:hAnsi="Arial" w:cs="Arial"/>
          <w:sz w:val="20"/>
          <w:szCs w:val="20"/>
        </w:rPr>
        <w:t xml:space="preserve">m </w:t>
      </w:r>
      <w:proofErr w:type="spellStart"/>
      <w:r>
        <w:rPr>
          <w:rFonts w:ascii="Arial" w:hAnsi="Arial" w:cs="Arial"/>
          <w:sz w:val="20"/>
          <w:szCs w:val="20"/>
        </w:rPr>
        <w:t>Lauberhofer</w:t>
      </w:r>
      <w:proofErr w:type="spellEnd"/>
      <w:r>
        <w:rPr>
          <w:rFonts w:ascii="Arial" w:hAnsi="Arial" w:cs="Arial"/>
          <w:sz w:val="20"/>
          <w:szCs w:val="20"/>
        </w:rPr>
        <w:t xml:space="preserve"> Feld </w:t>
      </w:r>
      <w:r w:rsidR="00021E83">
        <w:rPr>
          <w:rFonts w:ascii="Arial" w:hAnsi="Arial" w:cs="Arial"/>
          <w:sz w:val="20"/>
          <w:szCs w:val="20"/>
        </w:rPr>
        <w:t>Ein</w:t>
      </w:r>
      <w:bookmarkStart w:id="0" w:name="_GoBack"/>
      <w:bookmarkEnd w:id="0"/>
      <w:r>
        <w:rPr>
          <w:rFonts w:ascii="Arial" w:hAnsi="Arial" w:cs="Arial"/>
          <w:sz w:val="20"/>
          <w:szCs w:val="20"/>
        </w:rPr>
        <w:t xml:space="preserve">sprünge für das Rotwild gebaut, damit die großen Wiesenflächen als Äsung zur Verfügung </w:t>
      </w:r>
      <w:proofErr w:type="gramStart"/>
      <w:r>
        <w:rPr>
          <w:rFonts w:ascii="Arial" w:hAnsi="Arial" w:cs="Arial"/>
          <w:sz w:val="20"/>
          <w:szCs w:val="20"/>
        </w:rPr>
        <w:t>steht</w:t>
      </w:r>
      <w:proofErr w:type="gramEnd"/>
      <w:r>
        <w:rPr>
          <w:rFonts w:ascii="Arial" w:hAnsi="Arial" w:cs="Arial"/>
          <w:sz w:val="20"/>
          <w:szCs w:val="20"/>
        </w:rPr>
        <w:t>.</w:t>
      </w:r>
    </w:p>
    <w:p w:rsidR="00327628" w:rsidRDefault="00327628" w:rsidP="00F93088">
      <w:pPr>
        <w:spacing w:after="0"/>
        <w:rPr>
          <w:rFonts w:ascii="Arial" w:hAnsi="Arial" w:cs="Arial"/>
          <w:sz w:val="20"/>
          <w:szCs w:val="20"/>
        </w:rPr>
      </w:pPr>
      <w:r>
        <w:rPr>
          <w:rFonts w:ascii="Arial" w:hAnsi="Arial" w:cs="Arial"/>
          <w:sz w:val="20"/>
          <w:szCs w:val="20"/>
        </w:rPr>
        <w:t xml:space="preserve"> </w:t>
      </w:r>
    </w:p>
    <w:p w:rsidR="00FA7A1A" w:rsidRDefault="00FA7A1A" w:rsidP="00FA7A1A">
      <w:pPr>
        <w:spacing w:after="0"/>
        <w:rPr>
          <w:rFonts w:ascii="Arial" w:hAnsi="Arial" w:cs="Arial"/>
          <w:sz w:val="20"/>
          <w:szCs w:val="20"/>
        </w:rPr>
      </w:pPr>
      <w:r>
        <w:rPr>
          <w:rFonts w:ascii="Arial" w:hAnsi="Arial" w:cs="Arial"/>
          <w:sz w:val="20"/>
          <w:szCs w:val="20"/>
        </w:rPr>
        <w:t xml:space="preserve">Insgesamt verlief das vergangene Jagdjahr „ohne besondere Ereignisse“. </w:t>
      </w:r>
    </w:p>
    <w:p w:rsidR="003D1848" w:rsidRPr="00FA7A1A" w:rsidRDefault="003D1848" w:rsidP="00FA7A1A">
      <w:pPr>
        <w:spacing w:after="0"/>
        <w:rPr>
          <w:rFonts w:ascii="Arial" w:hAnsi="Arial" w:cs="Arial"/>
          <w:sz w:val="20"/>
          <w:szCs w:val="20"/>
        </w:rPr>
      </w:pPr>
    </w:p>
    <w:p w:rsidR="00327628" w:rsidRDefault="00327628" w:rsidP="00F93088">
      <w:pPr>
        <w:spacing w:after="0"/>
        <w:rPr>
          <w:rFonts w:ascii="Arial" w:hAnsi="Arial" w:cs="Arial"/>
          <w:sz w:val="20"/>
          <w:szCs w:val="20"/>
        </w:rPr>
      </w:pPr>
    </w:p>
    <w:p w:rsidR="00794B7B" w:rsidRPr="007E7423" w:rsidRDefault="007E0383" w:rsidP="007E7423">
      <w:pPr>
        <w:spacing w:after="120"/>
        <w:rPr>
          <w:rFonts w:ascii="Arial" w:hAnsi="Arial" w:cs="Arial"/>
          <w:b/>
          <w:sz w:val="20"/>
          <w:szCs w:val="20"/>
        </w:rPr>
      </w:pPr>
      <w:r>
        <w:rPr>
          <w:rFonts w:ascii="Arial" w:hAnsi="Arial" w:cs="Arial"/>
          <w:b/>
          <w:sz w:val="20"/>
          <w:szCs w:val="20"/>
        </w:rPr>
        <w:t xml:space="preserve">TOP 4 </w:t>
      </w:r>
      <w:proofErr w:type="gramStart"/>
      <w:r w:rsidR="0067467E" w:rsidRPr="007E0383">
        <w:rPr>
          <w:rFonts w:ascii="Arial" w:hAnsi="Arial" w:cs="Arial"/>
          <w:b/>
          <w:sz w:val="20"/>
          <w:szCs w:val="20"/>
        </w:rPr>
        <w:t>Beurteilung</w:t>
      </w:r>
      <w:proofErr w:type="gramEnd"/>
      <w:r w:rsidR="0067467E" w:rsidRPr="007E0383">
        <w:rPr>
          <w:rFonts w:ascii="Arial" w:hAnsi="Arial" w:cs="Arial"/>
          <w:b/>
          <w:sz w:val="20"/>
          <w:szCs w:val="20"/>
        </w:rPr>
        <w:t xml:space="preserve"> der Jagdstrecken Jagdjahr 201</w:t>
      </w:r>
      <w:r w:rsidR="003D1848">
        <w:rPr>
          <w:rFonts w:ascii="Arial" w:hAnsi="Arial" w:cs="Arial"/>
          <w:b/>
          <w:sz w:val="20"/>
          <w:szCs w:val="20"/>
        </w:rPr>
        <w:t>4</w:t>
      </w:r>
      <w:r w:rsidR="0067467E" w:rsidRPr="007E0383">
        <w:rPr>
          <w:rFonts w:ascii="Arial" w:hAnsi="Arial" w:cs="Arial"/>
          <w:b/>
          <w:sz w:val="20"/>
          <w:szCs w:val="20"/>
        </w:rPr>
        <w:t>/201</w:t>
      </w:r>
      <w:r w:rsidR="003D1848">
        <w:rPr>
          <w:rFonts w:ascii="Arial" w:hAnsi="Arial" w:cs="Arial"/>
          <w:b/>
          <w:sz w:val="20"/>
          <w:szCs w:val="20"/>
        </w:rPr>
        <w:t>5</w:t>
      </w:r>
      <w:r w:rsidR="00C40D07">
        <w:rPr>
          <w:rFonts w:ascii="Arial" w:hAnsi="Arial" w:cs="Arial"/>
          <w:b/>
          <w:sz w:val="20"/>
          <w:szCs w:val="20"/>
        </w:rPr>
        <w:t xml:space="preserve"> </w:t>
      </w:r>
    </w:p>
    <w:p w:rsidR="007E7423" w:rsidRDefault="007E7423" w:rsidP="007E0383">
      <w:pPr>
        <w:spacing w:after="0"/>
        <w:rPr>
          <w:rFonts w:ascii="Arial" w:hAnsi="Arial" w:cs="Arial"/>
          <w:sz w:val="20"/>
          <w:szCs w:val="20"/>
        </w:rPr>
      </w:pPr>
      <w:r w:rsidRPr="007E7423">
        <w:rPr>
          <w:rFonts w:ascii="Arial" w:hAnsi="Arial" w:cs="Arial"/>
          <w:sz w:val="20"/>
          <w:szCs w:val="20"/>
        </w:rPr>
        <w:t xml:space="preserve">Siehe Anlage </w:t>
      </w:r>
      <w:r w:rsidR="00BB5D6C">
        <w:rPr>
          <w:rFonts w:ascii="Arial" w:hAnsi="Arial" w:cs="Arial"/>
          <w:sz w:val="20"/>
          <w:szCs w:val="20"/>
        </w:rPr>
        <w:t>3</w:t>
      </w:r>
    </w:p>
    <w:p w:rsidR="00BA1872" w:rsidRPr="007E7423" w:rsidRDefault="00BA1872" w:rsidP="007E0383">
      <w:pPr>
        <w:spacing w:after="0"/>
        <w:rPr>
          <w:rFonts w:ascii="Arial" w:hAnsi="Arial" w:cs="Arial"/>
          <w:sz w:val="20"/>
          <w:szCs w:val="20"/>
        </w:rPr>
      </w:pPr>
      <w:r>
        <w:rPr>
          <w:rFonts w:ascii="Arial" w:hAnsi="Arial" w:cs="Arial"/>
          <w:sz w:val="20"/>
          <w:szCs w:val="20"/>
        </w:rPr>
        <w:t xml:space="preserve">(Hinweis: Die bei der Mitgliederversammlung vorgestellte Übersicht enthielt einen Formelfehler, die </w:t>
      </w:r>
      <w:r w:rsidR="00BB5D6C">
        <w:rPr>
          <w:rFonts w:ascii="Arial" w:hAnsi="Arial" w:cs="Arial"/>
          <w:sz w:val="20"/>
          <w:szCs w:val="20"/>
        </w:rPr>
        <w:t xml:space="preserve">dem Protokoll beigefügte </w:t>
      </w:r>
      <w:r>
        <w:rPr>
          <w:rFonts w:ascii="Arial" w:hAnsi="Arial" w:cs="Arial"/>
          <w:sz w:val="20"/>
          <w:szCs w:val="20"/>
        </w:rPr>
        <w:t>Anlage vom 17.4. ist korrekt)</w:t>
      </w:r>
    </w:p>
    <w:p w:rsidR="00C40D07" w:rsidRPr="00794B7B" w:rsidRDefault="00C40D07" w:rsidP="007E0383">
      <w:pPr>
        <w:spacing w:after="0"/>
        <w:rPr>
          <w:rFonts w:ascii="Arial" w:hAnsi="Arial" w:cs="Arial"/>
          <w:sz w:val="20"/>
          <w:szCs w:val="20"/>
        </w:rPr>
      </w:pPr>
      <w:r w:rsidRPr="00794B7B">
        <w:rPr>
          <w:rFonts w:ascii="Arial" w:hAnsi="Arial" w:cs="Arial"/>
          <w:sz w:val="20"/>
          <w:szCs w:val="20"/>
        </w:rPr>
        <w:t xml:space="preserve">Erfüllungsstand: </w:t>
      </w:r>
    </w:p>
    <w:p w:rsidR="00592951" w:rsidRPr="007329C8" w:rsidRDefault="00592951" w:rsidP="00592951">
      <w:pPr>
        <w:pStyle w:val="Listenabsatz"/>
        <w:numPr>
          <w:ilvl w:val="0"/>
          <w:numId w:val="4"/>
        </w:numPr>
        <w:spacing w:after="0" w:line="240" w:lineRule="auto"/>
        <w:rPr>
          <w:rFonts w:ascii="Arial" w:hAnsi="Arial" w:cs="Arial"/>
          <w:sz w:val="20"/>
          <w:szCs w:val="20"/>
        </w:rPr>
      </w:pPr>
      <w:r>
        <w:rPr>
          <w:rFonts w:ascii="Arial" w:hAnsi="Arial" w:cs="Arial"/>
          <w:sz w:val="20"/>
          <w:szCs w:val="20"/>
        </w:rPr>
        <w:t xml:space="preserve">216 Stück (Plan </w:t>
      </w:r>
      <w:r w:rsidR="00BA1872">
        <w:rPr>
          <w:rFonts w:ascii="Arial" w:hAnsi="Arial" w:cs="Arial"/>
          <w:sz w:val="20"/>
          <w:szCs w:val="20"/>
        </w:rPr>
        <w:t>283</w:t>
      </w:r>
      <w:r>
        <w:rPr>
          <w:rFonts w:ascii="Arial" w:hAnsi="Arial" w:cs="Arial"/>
          <w:sz w:val="20"/>
          <w:szCs w:val="20"/>
        </w:rPr>
        <w:t>Stück) -&gt; 76</w:t>
      </w:r>
      <w:r w:rsidRPr="007329C8">
        <w:rPr>
          <w:rFonts w:ascii="Arial" w:hAnsi="Arial" w:cs="Arial"/>
          <w:sz w:val="20"/>
          <w:szCs w:val="20"/>
        </w:rPr>
        <w:t>%</w:t>
      </w:r>
      <w:r>
        <w:rPr>
          <w:rFonts w:ascii="Arial" w:hAnsi="Arial" w:cs="Arial"/>
          <w:sz w:val="20"/>
          <w:szCs w:val="20"/>
        </w:rPr>
        <w:t xml:space="preserve"> </w:t>
      </w:r>
      <w:r w:rsidR="00BA1872">
        <w:rPr>
          <w:rFonts w:ascii="Arial" w:hAnsi="Arial" w:cs="Arial"/>
          <w:sz w:val="20"/>
          <w:szCs w:val="20"/>
        </w:rPr>
        <w:t>(Vorjahr 80% bei höherem Soll)</w:t>
      </w:r>
    </w:p>
    <w:p w:rsidR="00592951" w:rsidRPr="007329C8" w:rsidRDefault="00592951" w:rsidP="00592951">
      <w:pPr>
        <w:pStyle w:val="Listenabsatz"/>
        <w:numPr>
          <w:ilvl w:val="0"/>
          <w:numId w:val="4"/>
        </w:numPr>
        <w:spacing w:after="0" w:line="240" w:lineRule="auto"/>
        <w:rPr>
          <w:rFonts w:ascii="Arial" w:hAnsi="Arial" w:cs="Arial"/>
          <w:sz w:val="20"/>
          <w:szCs w:val="20"/>
        </w:rPr>
      </w:pPr>
      <w:r>
        <w:rPr>
          <w:rFonts w:ascii="Arial" w:hAnsi="Arial" w:cs="Arial"/>
          <w:sz w:val="20"/>
          <w:szCs w:val="20"/>
        </w:rPr>
        <w:t xml:space="preserve">davon </w:t>
      </w:r>
      <w:r w:rsidRPr="007329C8">
        <w:rPr>
          <w:rFonts w:ascii="Arial" w:hAnsi="Arial" w:cs="Arial"/>
          <w:sz w:val="20"/>
          <w:szCs w:val="20"/>
        </w:rPr>
        <w:t>Reviere mit Standwild</w:t>
      </w:r>
      <w:r>
        <w:rPr>
          <w:rFonts w:ascii="Arial" w:hAnsi="Arial" w:cs="Arial"/>
          <w:sz w:val="20"/>
          <w:szCs w:val="20"/>
        </w:rPr>
        <w:t>: 215 Stück -&gt;</w:t>
      </w:r>
      <w:r w:rsidRPr="007329C8">
        <w:rPr>
          <w:rFonts w:ascii="Arial" w:hAnsi="Arial" w:cs="Arial"/>
          <w:sz w:val="20"/>
          <w:szCs w:val="20"/>
        </w:rPr>
        <w:t xml:space="preserve"> </w:t>
      </w:r>
      <w:r>
        <w:rPr>
          <w:rFonts w:ascii="Arial" w:hAnsi="Arial" w:cs="Arial"/>
          <w:sz w:val="20"/>
          <w:szCs w:val="20"/>
        </w:rPr>
        <w:t>82</w:t>
      </w:r>
      <w:r w:rsidRPr="007329C8">
        <w:rPr>
          <w:rFonts w:ascii="Arial" w:hAnsi="Arial" w:cs="Arial"/>
          <w:sz w:val="20"/>
          <w:szCs w:val="20"/>
        </w:rPr>
        <w:t>%</w:t>
      </w:r>
      <w:r w:rsidR="00BA1872">
        <w:rPr>
          <w:rFonts w:ascii="Arial" w:hAnsi="Arial" w:cs="Arial"/>
          <w:sz w:val="20"/>
          <w:szCs w:val="20"/>
        </w:rPr>
        <w:t xml:space="preserve"> (Vorjahr 90%)</w:t>
      </w:r>
    </w:p>
    <w:p w:rsidR="00592951" w:rsidRPr="007329C8" w:rsidRDefault="00592951" w:rsidP="00592951">
      <w:pPr>
        <w:pStyle w:val="Listenabsatz"/>
        <w:numPr>
          <w:ilvl w:val="0"/>
          <w:numId w:val="4"/>
        </w:numPr>
        <w:spacing w:after="0" w:line="240" w:lineRule="auto"/>
        <w:rPr>
          <w:rFonts w:ascii="Arial" w:hAnsi="Arial" w:cs="Arial"/>
          <w:sz w:val="20"/>
          <w:szCs w:val="20"/>
        </w:rPr>
      </w:pPr>
      <w:r w:rsidRPr="007329C8">
        <w:rPr>
          <w:rFonts w:ascii="Arial" w:hAnsi="Arial" w:cs="Arial"/>
          <w:sz w:val="20"/>
          <w:szCs w:val="20"/>
        </w:rPr>
        <w:t>davon s</w:t>
      </w:r>
      <w:r>
        <w:rPr>
          <w:rFonts w:ascii="Arial" w:hAnsi="Arial" w:cs="Arial"/>
          <w:sz w:val="20"/>
          <w:szCs w:val="20"/>
        </w:rPr>
        <w:t>taatl. Regiejagden: 157 Stück -&gt; 89</w:t>
      </w:r>
      <w:r w:rsidRPr="007329C8">
        <w:rPr>
          <w:rFonts w:ascii="Arial" w:hAnsi="Arial" w:cs="Arial"/>
          <w:sz w:val="20"/>
          <w:szCs w:val="20"/>
        </w:rPr>
        <w:t>% (0,</w:t>
      </w:r>
      <w:r>
        <w:rPr>
          <w:rFonts w:ascii="Arial" w:hAnsi="Arial" w:cs="Arial"/>
          <w:sz w:val="20"/>
          <w:szCs w:val="20"/>
        </w:rPr>
        <w:t>68 Stück</w:t>
      </w:r>
      <w:r w:rsidRPr="007329C8">
        <w:rPr>
          <w:rFonts w:ascii="Arial" w:hAnsi="Arial" w:cs="Arial"/>
          <w:sz w:val="20"/>
          <w:szCs w:val="20"/>
        </w:rPr>
        <w:t xml:space="preserve"> je 100 ha)</w:t>
      </w:r>
    </w:p>
    <w:p w:rsidR="00592951" w:rsidRPr="007329C8" w:rsidRDefault="00592951" w:rsidP="00592951">
      <w:pPr>
        <w:pStyle w:val="Listenabsatz"/>
        <w:numPr>
          <w:ilvl w:val="0"/>
          <w:numId w:val="4"/>
        </w:numPr>
        <w:spacing w:after="0" w:line="240" w:lineRule="auto"/>
        <w:rPr>
          <w:rFonts w:ascii="Arial" w:hAnsi="Arial" w:cs="Arial"/>
          <w:sz w:val="20"/>
          <w:szCs w:val="20"/>
        </w:rPr>
      </w:pPr>
      <w:r w:rsidRPr="007329C8">
        <w:rPr>
          <w:rFonts w:ascii="Arial" w:hAnsi="Arial" w:cs="Arial"/>
          <w:sz w:val="20"/>
          <w:szCs w:val="20"/>
        </w:rPr>
        <w:t>n</w:t>
      </w:r>
      <w:r>
        <w:rPr>
          <w:rFonts w:ascii="Arial" w:hAnsi="Arial" w:cs="Arial"/>
          <w:sz w:val="20"/>
          <w:szCs w:val="20"/>
        </w:rPr>
        <w:t>ichtstaatliche Reviere 58 Stück -&gt; 67</w:t>
      </w:r>
      <w:r w:rsidRPr="007329C8">
        <w:rPr>
          <w:rFonts w:ascii="Arial" w:hAnsi="Arial" w:cs="Arial"/>
          <w:sz w:val="20"/>
          <w:szCs w:val="20"/>
        </w:rPr>
        <w:t>% (</w:t>
      </w:r>
      <w:r>
        <w:rPr>
          <w:rFonts w:ascii="Arial" w:hAnsi="Arial" w:cs="Arial"/>
          <w:sz w:val="20"/>
          <w:szCs w:val="20"/>
        </w:rPr>
        <w:t xml:space="preserve">0,99 Stück </w:t>
      </w:r>
      <w:r w:rsidRPr="007329C8">
        <w:rPr>
          <w:rFonts w:ascii="Arial" w:hAnsi="Arial" w:cs="Arial"/>
          <w:sz w:val="20"/>
          <w:szCs w:val="20"/>
        </w:rPr>
        <w:t>je 100 ha)</w:t>
      </w:r>
    </w:p>
    <w:p w:rsidR="00592951" w:rsidRDefault="00592951" w:rsidP="00453EAB">
      <w:pPr>
        <w:pStyle w:val="Listenabsatz"/>
        <w:numPr>
          <w:ilvl w:val="0"/>
          <w:numId w:val="4"/>
        </w:numPr>
        <w:spacing w:after="0" w:line="240" w:lineRule="auto"/>
        <w:rPr>
          <w:rFonts w:ascii="Arial" w:hAnsi="Arial" w:cs="Arial"/>
          <w:sz w:val="20"/>
          <w:szCs w:val="20"/>
        </w:rPr>
      </w:pPr>
      <w:r>
        <w:rPr>
          <w:rFonts w:ascii="Arial" w:hAnsi="Arial" w:cs="Arial"/>
          <w:sz w:val="20"/>
          <w:szCs w:val="20"/>
        </w:rPr>
        <w:t xml:space="preserve">1 Stück aus den </w:t>
      </w:r>
      <w:r w:rsidR="00BA1872">
        <w:rPr>
          <w:rFonts w:ascii="Arial" w:hAnsi="Arial" w:cs="Arial"/>
          <w:sz w:val="20"/>
          <w:szCs w:val="20"/>
        </w:rPr>
        <w:t>„</w:t>
      </w:r>
      <w:proofErr w:type="spellStart"/>
      <w:r>
        <w:rPr>
          <w:rFonts w:ascii="Arial" w:hAnsi="Arial" w:cs="Arial"/>
          <w:sz w:val="20"/>
          <w:szCs w:val="20"/>
        </w:rPr>
        <w:t>Pool</w:t>
      </w:r>
      <w:r w:rsidR="00BA1872">
        <w:rPr>
          <w:rFonts w:ascii="Arial" w:hAnsi="Arial" w:cs="Arial"/>
          <w:sz w:val="20"/>
          <w:szCs w:val="20"/>
        </w:rPr>
        <w:t>“</w:t>
      </w:r>
      <w:r>
        <w:rPr>
          <w:rFonts w:ascii="Arial" w:hAnsi="Arial" w:cs="Arial"/>
          <w:sz w:val="20"/>
          <w:szCs w:val="20"/>
        </w:rPr>
        <w:t>revieren</w:t>
      </w:r>
      <w:proofErr w:type="spellEnd"/>
    </w:p>
    <w:p w:rsidR="009E2FBE" w:rsidRDefault="009E2FBE" w:rsidP="00453EAB">
      <w:pPr>
        <w:pStyle w:val="Listenabsatz"/>
        <w:numPr>
          <w:ilvl w:val="0"/>
          <w:numId w:val="4"/>
        </w:numPr>
        <w:spacing w:after="0" w:line="240" w:lineRule="auto"/>
        <w:rPr>
          <w:rFonts w:ascii="Arial" w:hAnsi="Arial" w:cs="Arial"/>
          <w:sz w:val="20"/>
          <w:szCs w:val="20"/>
        </w:rPr>
      </w:pPr>
      <w:r>
        <w:rPr>
          <w:rFonts w:ascii="Arial" w:hAnsi="Arial" w:cs="Arial"/>
          <w:sz w:val="20"/>
          <w:szCs w:val="20"/>
        </w:rPr>
        <w:t>Der Abschuss an weiblichen Stücken (131) überwiegt deutlich den an männlichen Stücken (85) und liegt auch prozentual über der Planung.</w:t>
      </w:r>
    </w:p>
    <w:p w:rsidR="00E5130D" w:rsidRPr="00794B7B" w:rsidRDefault="00794B7B" w:rsidP="003A0E8E">
      <w:pPr>
        <w:spacing w:after="0"/>
        <w:rPr>
          <w:rFonts w:ascii="Arial" w:hAnsi="Arial" w:cs="Arial"/>
          <w:sz w:val="20"/>
          <w:szCs w:val="20"/>
        </w:rPr>
      </w:pPr>
      <w:r>
        <w:rPr>
          <w:rFonts w:ascii="Arial" w:hAnsi="Arial" w:cs="Arial"/>
          <w:sz w:val="20"/>
          <w:szCs w:val="20"/>
        </w:rPr>
        <w:t>Der</w:t>
      </w:r>
      <w:r w:rsidR="00BA1872">
        <w:rPr>
          <w:rFonts w:ascii="Arial" w:hAnsi="Arial" w:cs="Arial"/>
          <w:sz w:val="20"/>
          <w:szCs w:val="20"/>
        </w:rPr>
        <w:t xml:space="preserve"> Vorstand ist der Ansicht, dass der Bestand durch die hohen Abschüsse im Vorjahr (vermutlich die höchsten bisher überhaupt) etwas zurückgeführt wurde, der</w:t>
      </w:r>
      <w:r>
        <w:rPr>
          <w:rFonts w:ascii="Arial" w:hAnsi="Arial" w:cs="Arial"/>
          <w:sz w:val="20"/>
          <w:szCs w:val="20"/>
        </w:rPr>
        <w:t xml:space="preserve"> neue</w:t>
      </w:r>
      <w:r w:rsidR="00D55A52" w:rsidRPr="00794B7B">
        <w:rPr>
          <w:rFonts w:ascii="Arial" w:hAnsi="Arial" w:cs="Arial"/>
          <w:sz w:val="20"/>
          <w:szCs w:val="20"/>
        </w:rPr>
        <w:t xml:space="preserve"> Abschussplan</w:t>
      </w:r>
      <w:r>
        <w:rPr>
          <w:rFonts w:ascii="Arial" w:hAnsi="Arial" w:cs="Arial"/>
          <w:sz w:val="20"/>
          <w:szCs w:val="20"/>
        </w:rPr>
        <w:t xml:space="preserve"> soll</w:t>
      </w:r>
      <w:r w:rsidR="00D55A52" w:rsidRPr="00794B7B">
        <w:rPr>
          <w:rFonts w:ascii="Arial" w:hAnsi="Arial" w:cs="Arial"/>
          <w:sz w:val="20"/>
          <w:szCs w:val="20"/>
        </w:rPr>
        <w:t xml:space="preserve"> </w:t>
      </w:r>
      <w:r w:rsidR="00BA1872">
        <w:rPr>
          <w:rFonts w:ascii="Arial" w:hAnsi="Arial" w:cs="Arial"/>
          <w:sz w:val="20"/>
          <w:szCs w:val="20"/>
        </w:rPr>
        <w:t xml:space="preserve">deshalb </w:t>
      </w:r>
      <w:r>
        <w:rPr>
          <w:rFonts w:ascii="Arial" w:hAnsi="Arial" w:cs="Arial"/>
          <w:sz w:val="20"/>
          <w:szCs w:val="20"/>
        </w:rPr>
        <w:t xml:space="preserve">insgesamt </w:t>
      </w:r>
      <w:r w:rsidR="003A0E8E">
        <w:rPr>
          <w:rFonts w:ascii="Arial" w:hAnsi="Arial" w:cs="Arial"/>
          <w:sz w:val="20"/>
          <w:szCs w:val="20"/>
        </w:rPr>
        <w:t>leicht</w:t>
      </w:r>
      <w:r>
        <w:rPr>
          <w:rFonts w:ascii="Arial" w:hAnsi="Arial" w:cs="Arial"/>
          <w:sz w:val="20"/>
          <w:szCs w:val="20"/>
        </w:rPr>
        <w:t xml:space="preserve"> reduziert </w:t>
      </w:r>
      <w:r w:rsidR="00D55A52" w:rsidRPr="00794B7B">
        <w:rPr>
          <w:rFonts w:ascii="Arial" w:hAnsi="Arial" w:cs="Arial"/>
          <w:sz w:val="20"/>
          <w:szCs w:val="20"/>
        </w:rPr>
        <w:t>werden.</w:t>
      </w:r>
    </w:p>
    <w:p w:rsidR="003A0E8E" w:rsidRDefault="00E5130D" w:rsidP="003A0E8E">
      <w:pPr>
        <w:spacing w:after="0"/>
        <w:rPr>
          <w:rFonts w:ascii="Arial" w:hAnsi="Arial" w:cs="Arial"/>
          <w:sz w:val="20"/>
          <w:szCs w:val="20"/>
        </w:rPr>
      </w:pPr>
      <w:r w:rsidRPr="00794B7B">
        <w:rPr>
          <w:rFonts w:ascii="Arial" w:hAnsi="Arial" w:cs="Arial"/>
          <w:sz w:val="20"/>
          <w:szCs w:val="20"/>
        </w:rPr>
        <w:t>Reviere mit „Gefährdung“</w:t>
      </w:r>
      <w:r w:rsidR="00794B7B">
        <w:rPr>
          <w:rFonts w:ascii="Arial" w:hAnsi="Arial" w:cs="Arial"/>
          <w:sz w:val="20"/>
          <w:szCs w:val="20"/>
        </w:rPr>
        <w:t>: hier</w:t>
      </w:r>
      <w:r w:rsidR="00FD1926" w:rsidRPr="00794B7B">
        <w:rPr>
          <w:rFonts w:ascii="Arial" w:hAnsi="Arial" w:cs="Arial"/>
          <w:sz w:val="20"/>
          <w:szCs w:val="20"/>
        </w:rPr>
        <w:t xml:space="preserve"> müsste lt. LJVO der Abschuss erhöht werden.</w:t>
      </w:r>
      <w:r w:rsidR="00BA1872">
        <w:rPr>
          <w:rFonts w:ascii="Arial" w:hAnsi="Arial" w:cs="Arial"/>
          <w:sz w:val="20"/>
          <w:szCs w:val="20"/>
        </w:rPr>
        <w:t xml:space="preserve"> Tatsächlich </w:t>
      </w:r>
      <w:r w:rsidR="00064867">
        <w:rPr>
          <w:rFonts w:ascii="Arial" w:hAnsi="Arial" w:cs="Arial"/>
          <w:sz w:val="20"/>
          <w:szCs w:val="20"/>
        </w:rPr>
        <w:t xml:space="preserve">lag </w:t>
      </w:r>
      <w:r w:rsidR="00BA1872">
        <w:rPr>
          <w:rFonts w:ascii="Arial" w:hAnsi="Arial" w:cs="Arial"/>
          <w:sz w:val="20"/>
          <w:szCs w:val="20"/>
        </w:rPr>
        <w:t xml:space="preserve"> in diesen i</w:t>
      </w:r>
      <w:r w:rsidR="00064867">
        <w:rPr>
          <w:rFonts w:ascii="Arial" w:hAnsi="Arial" w:cs="Arial"/>
          <w:sz w:val="20"/>
          <w:szCs w:val="20"/>
        </w:rPr>
        <w:t>n den beiden vergangenen Jahren der Erfüllungsstand noch unter dem durchschnittlichen Erfüllungsstand in den Jagdbezirken mit Rotwild als Standwild.</w:t>
      </w:r>
    </w:p>
    <w:p w:rsidR="007E7423" w:rsidRDefault="007E7423" w:rsidP="003A0E8E">
      <w:pPr>
        <w:spacing w:after="0"/>
        <w:rPr>
          <w:rFonts w:ascii="Arial" w:hAnsi="Arial" w:cs="Arial"/>
          <w:sz w:val="20"/>
          <w:szCs w:val="20"/>
        </w:rPr>
      </w:pPr>
    </w:p>
    <w:p w:rsidR="00794B7B" w:rsidRPr="00794B7B" w:rsidRDefault="003A0E8E" w:rsidP="003A0E8E">
      <w:pPr>
        <w:spacing w:after="0"/>
        <w:rPr>
          <w:rFonts w:ascii="Arial" w:hAnsi="Arial" w:cs="Arial"/>
          <w:sz w:val="20"/>
          <w:szCs w:val="20"/>
        </w:rPr>
      </w:pPr>
      <w:r>
        <w:rPr>
          <w:rFonts w:ascii="Arial" w:hAnsi="Arial" w:cs="Arial"/>
          <w:sz w:val="20"/>
          <w:szCs w:val="20"/>
        </w:rPr>
        <w:t xml:space="preserve">Der Vorstand der </w:t>
      </w:r>
      <w:r w:rsidR="00794B7B">
        <w:rPr>
          <w:rFonts w:ascii="Arial" w:hAnsi="Arial" w:cs="Arial"/>
          <w:sz w:val="20"/>
          <w:szCs w:val="20"/>
        </w:rPr>
        <w:t>Hegegemeinschaft weißt ausdrücklich darauf hin, dass Revier</w:t>
      </w:r>
      <w:r w:rsidR="00064867">
        <w:rPr>
          <w:rFonts w:ascii="Arial" w:hAnsi="Arial" w:cs="Arial"/>
          <w:sz w:val="20"/>
          <w:szCs w:val="20"/>
        </w:rPr>
        <w:t>e</w:t>
      </w:r>
      <w:r w:rsidR="00794B7B">
        <w:rPr>
          <w:rFonts w:ascii="Arial" w:hAnsi="Arial" w:cs="Arial"/>
          <w:sz w:val="20"/>
          <w:szCs w:val="20"/>
        </w:rPr>
        <w:t xml:space="preserve"> mit </w:t>
      </w:r>
      <w:r w:rsidR="00064867">
        <w:rPr>
          <w:rFonts w:ascii="Arial" w:hAnsi="Arial" w:cs="Arial"/>
          <w:sz w:val="20"/>
          <w:szCs w:val="20"/>
        </w:rPr>
        <w:t xml:space="preserve">„Gefährdung der Waldbaulichen Betriebsziele“ ihre </w:t>
      </w:r>
      <w:r w:rsidR="00794B7B">
        <w:rPr>
          <w:rFonts w:ascii="Arial" w:hAnsi="Arial" w:cs="Arial"/>
          <w:sz w:val="20"/>
          <w:szCs w:val="20"/>
        </w:rPr>
        <w:t>Abschusspl</w:t>
      </w:r>
      <w:r w:rsidR="00064867">
        <w:rPr>
          <w:rFonts w:ascii="Arial" w:hAnsi="Arial" w:cs="Arial"/>
          <w:sz w:val="20"/>
          <w:szCs w:val="20"/>
        </w:rPr>
        <w:t>äne unbedingt erfüllen sollten</w:t>
      </w:r>
      <w:r>
        <w:rPr>
          <w:rFonts w:ascii="Arial" w:hAnsi="Arial" w:cs="Arial"/>
          <w:sz w:val="20"/>
          <w:szCs w:val="20"/>
        </w:rPr>
        <w:t xml:space="preserve">, sonst drohen </w:t>
      </w:r>
      <w:r w:rsidR="00064867">
        <w:rPr>
          <w:rFonts w:ascii="Arial" w:hAnsi="Arial" w:cs="Arial"/>
          <w:sz w:val="20"/>
          <w:szCs w:val="20"/>
        </w:rPr>
        <w:t>behördlich festgesetzte Mindestabschusspläne.  Das Revier mit „erheblicher Gefährdung und festgesetztem Mindestabschussplan hat im vergangenen Jagdjahr seinen Abschussplan nicht erfüllt.</w:t>
      </w:r>
      <w:r>
        <w:rPr>
          <w:rFonts w:ascii="Arial" w:hAnsi="Arial" w:cs="Arial"/>
          <w:sz w:val="20"/>
          <w:szCs w:val="20"/>
        </w:rPr>
        <w:t>.</w:t>
      </w:r>
    </w:p>
    <w:p w:rsidR="005A0B0F" w:rsidRDefault="005A0B0F" w:rsidP="00802A02">
      <w:pPr>
        <w:spacing w:after="0"/>
        <w:rPr>
          <w:rFonts w:ascii="Arial" w:hAnsi="Arial" w:cs="Arial"/>
          <w:sz w:val="20"/>
          <w:szCs w:val="20"/>
        </w:rPr>
      </w:pPr>
    </w:p>
    <w:p w:rsidR="00F63F35" w:rsidRDefault="00F63F35" w:rsidP="00802A02">
      <w:pPr>
        <w:spacing w:after="0"/>
        <w:rPr>
          <w:rFonts w:ascii="Arial" w:hAnsi="Arial" w:cs="Arial"/>
          <w:sz w:val="20"/>
          <w:szCs w:val="20"/>
        </w:rPr>
      </w:pPr>
    </w:p>
    <w:p w:rsidR="00FD1926" w:rsidRPr="00FD1926" w:rsidRDefault="00FD1926" w:rsidP="00FD1926">
      <w:pPr>
        <w:spacing w:after="0" w:line="360" w:lineRule="auto"/>
        <w:rPr>
          <w:rFonts w:ascii="Arial" w:hAnsi="Arial" w:cs="Arial"/>
          <w:b/>
          <w:sz w:val="20"/>
          <w:szCs w:val="20"/>
        </w:rPr>
      </w:pPr>
      <w:r w:rsidRPr="00FD1926">
        <w:rPr>
          <w:rFonts w:ascii="Arial" w:hAnsi="Arial" w:cs="Arial"/>
          <w:b/>
          <w:sz w:val="20"/>
          <w:szCs w:val="20"/>
        </w:rPr>
        <w:t>TOP 5 Abschussplanung</w:t>
      </w:r>
      <w:r>
        <w:rPr>
          <w:rFonts w:ascii="Arial" w:hAnsi="Arial" w:cs="Arial"/>
          <w:b/>
          <w:sz w:val="20"/>
          <w:szCs w:val="20"/>
        </w:rPr>
        <w:t xml:space="preserve"> 201</w:t>
      </w:r>
      <w:r w:rsidR="003164C8">
        <w:rPr>
          <w:rFonts w:ascii="Arial" w:hAnsi="Arial" w:cs="Arial"/>
          <w:b/>
          <w:sz w:val="20"/>
          <w:szCs w:val="20"/>
        </w:rPr>
        <w:t>5</w:t>
      </w:r>
      <w:r>
        <w:rPr>
          <w:rFonts w:ascii="Arial" w:hAnsi="Arial" w:cs="Arial"/>
          <w:b/>
          <w:sz w:val="20"/>
          <w:szCs w:val="20"/>
        </w:rPr>
        <w:t>/201</w:t>
      </w:r>
      <w:r w:rsidR="003164C8">
        <w:rPr>
          <w:rFonts w:ascii="Arial" w:hAnsi="Arial" w:cs="Arial"/>
          <w:b/>
          <w:sz w:val="20"/>
          <w:szCs w:val="20"/>
        </w:rPr>
        <w:t>6</w:t>
      </w:r>
      <w:r w:rsidR="00361B88">
        <w:rPr>
          <w:rFonts w:ascii="Arial" w:hAnsi="Arial" w:cs="Arial"/>
          <w:b/>
          <w:sz w:val="20"/>
          <w:szCs w:val="20"/>
        </w:rPr>
        <w:t xml:space="preserve"> </w:t>
      </w:r>
    </w:p>
    <w:p w:rsidR="007E7423" w:rsidRDefault="007E7423" w:rsidP="00802C87">
      <w:pPr>
        <w:spacing w:after="0" w:line="240" w:lineRule="auto"/>
        <w:rPr>
          <w:rFonts w:ascii="Arial" w:hAnsi="Arial" w:cs="Arial"/>
          <w:sz w:val="20"/>
          <w:szCs w:val="20"/>
        </w:rPr>
      </w:pPr>
      <w:r>
        <w:rPr>
          <w:rFonts w:ascii="Arial" w:hAnsi="Arial" w:cs="Arial"/>
          <w:sz w:val="20"/>
          <w:szCs w:val="20"/>
        </w:rPr>
        <w:t xml:space="preserve">Siehe Anlage </w:t>
      </w:r>
      <w:r w:rsidR="00BB5D6C">
        <w:rPr>
          <w:rFonts w:ascii="Arial" w:hAnsi="Arial" w:cs="Arial"/>
          <w:sz w:val="20"/>
          <w:szCs w:val="20"/>
        </w:rPr>
        <w:t>4</w:t>
      </w:r>
      <w:r w:rsidR="00CB01BD">
        <w:rPr>
          <w:rFonts w:ascii="Arial" w:hAnsi="Arial" w:cs="Arial"/>
          <w:sz w:val="20"/>
          <w:szCs w:val="20"/>
        </w:rPr>
        <w:t xml:space="preserve"> – beschlossene Abschussplanung</w:t>
      </w:r>
    </w:p>
    <w:p w:rsidR="007E7423" w:rsidRPr="007329C8" w:rsidRDefault="00802C87" w:rsidP="00802C87">
      <w:pPr>
        <w:spacing w:after="0" w:line="240" w:lineRule="auto"/>
        <w:rPr>
          <w:rFonts w:ascii="Arial" w:hAnsi="Arial" w:cs="Arial"/>
          <w:sz w:val="20"/>
          <w:szCs w:val="20"/>
        </w:rPr>
      </w:pPr>
      <w:r w:rsidRPr="007329C8">
        <w:rPr>
          <w:rFonts w:ascii="Arial" w:hAnsi="Arial" w:cs="Arial"/>
          <w:sz w:val="20"/>
          <w:szCs w:val="20"/>
        </w:rPr>
        <w:t xml:space="preserve">In den einzelnen </w:t>
      </w:r>
      <w:r w:rsidR="009E2FBE">
        <w:rPr>
          <w:rFonts w:ascii="Arial" w:hAnsi="Arial" w:cs="Arial"/>
          <w:sz w:val="20"/>
          <w:szCs w:val="20"/>
        </w:rPr>
        <w:t xml:space="preserve">nichtstaatlichen </w:t>
      </w:r>
      <w:r w:rsidRPr="007329C8">
        <w:rPr>
          <w:rFonts w:ascii="Arial" w:hAnsi="Arial" w:cs="Arial"/>
          <w:sz w:val="20"/>
          <w:szCs w:val="20"/>
        </w:rPr>
        <w:t xml:space="preserve">Revieren </w:t>
      </w:r>
      <w:r>
        <w:rPr>
          <w:rFonts w:ascii="Arial" w:hAnsi="Arial" w:cs="Arial"/>
          <w:sz w:val="20"/>
          <w:szCs w:val="20"/>
        </w:rPr>
        <w:t>wurden</w:t>
      </w:r>
      <w:r w:rsidRPr="006B4CFF">
        <w:rPr>
          <w:rFonts w:ascii="Arial" w:hAnsi="Arial" w:cs="Arial"/>
          <w:sz w:val="20"/>
          <w:szCs w:val="20"/>
        </w:rPr>
        <w:t xml:space="preserve"> </w:t>
      </w:r>
      <w:r w:rsidRPr="007329C8">
        <w:rPr>
          <w:rFonts w:ascii="Arial" w:hAnsi="Arial" w:cs="Arial"/>
          <w:sz w:val="20"/>
          <w:szCs w:val="20"/>
        </w:rPr>
        <w:t>gegenüber dem Vorjahr</w:t>
      </w:r>
      <w:r>
        <w:rPr>
          <w:rFonts w:ascii="Arial" w:hAnsi="Arial" w:cs="Arial"/>
          <w:sz w:val="20"/>
          <w:szCs w:val="20"/>
        </w:rPr>
        <w:t xml:space="preserve"> </w:t>
      </w:r>
      <w:r w:rsidRPr="007329C8">
        <w:rPr>
          <w:rFonts w:ascii="Arial" w:hAnsi="Arial" w:cs="Arial"/>
          <w:sz w:val="20"/>
          <w:szCs w:val="20"/>
        </w:rPr>
        <w:t xml:space="preserve">keine </w:t>
      </w:r>
      <w:r>
        <w:rPr>
          <w:rFonts w:ascii="Arial" w:hAnsi="Arial" w:cs="Arial"/>
          <w:sz w:val="20"/>
          <w:szCs w:val="20"/>
        </w:rPr>
        <w:t>große</w:t>
      </w:r>
      <w:r w:rsidR="00453EAB">
        <w:rPr>
          <w:rFonts w:ascii="Arial" w:hAnsi="Arial" w:cs="Arial"/>
          <w:sz w:val="20"/>
          <w:szCs w:val="20"/>
        </w:rPr>
        <w:t>n</w:t>
      </w:r>
      <w:r w:rsidRPr="007329C8">
        <w:rPr>
          <w:rFonts w:ascii="Arial" w:hAnsi="Arial" w:cs="Arial"/>
          <w:sz w:val="20"/>
          <w:szCs w:val="20"/>
        </w:rPr>
        <w:t xml:space="preserve"> Änderungen</w:t>
      </w:r>
      <w:r>
        <w:rPr>
          <w:rFonts w:ascii="Arial" w:hAnsi="Arial" w:cs="Arial"/>
          <w:sz w:val="20"/>
          <w:szCs w:val="20"/>
        </w:rPr>
        <w:t xml:space="preserve"> geplant</w:t>
      </w:r>
      <w:r w:rsidR="003E7DB8">
        <w:rPr>
          <w:rFonts w:ascii="Arial" w:hAnsi="Arial" w:cs="Arial"/>
          <w:sz w:val="20"/>
          <w:szCs w:val="20"/>
        </w:rPr>
        <w:t xml:space="preserve">. In dem Jagdbezirk </w:t>
      </w:r>
      <w:r w:rsidRPr="007329C8">
        <w:rPr>
          <w:rFonts w:ascii="Arial" w:hAnsi="Arial" w:cs="Arial"/>
          <w:sz w:val="20"/>
          <w:szCs w:val="20"/>
        </w:rPr>
        <w:t xml:space="preserve"> mit „Gefährdung</w:t>
      </w:r>
      <w:r w:rsidR="003A0E8E">
        <w:rPr>
          <w:rFonts w:ascii="Arial" w:hAnsi="Arial" w:cs="Arial"/>
          <w:sz w:val="20"/>
          <w:szCs w:val="20"/>
        </w:rPr>
        <w:t>sgrad 2</w:t>
      </w:r>
      <w:r w:rsidRPr="007329C8">
        <w:rPr>
          <w:rFonts w:ascii="Arial" w:hAnsi="Arial" w:cs="Arial"/>
          <w:sz w:val="20"/>
          <w:szCs w:val="20"/>
        </w:rPr>
        <w:t>“ (</w:t>
      </w:r>
      <w:proofErr w:type="spellStart"/>
      <w:r w:rsidRPr="007329C8">
        <w:rPr>
          <w:rFonts w:ascii="Arial" w:hAnsi="Arial" w:cs="Arial"/>
          <w:sz w:val="20"/>
          <w:szCs w:val="20"/>
        </w:rPr>
        <w:t>Heltersberg</w:t>
      </w:r>
      <w:proofErr w:type="spellEnd"/>
      <w:r w:rsidRPr="007329C8">
        <w:rPr>
          <w:rFonts w:ascii="Arial" w:hAnsi="Arial" w:cs="Arial"/>
          <w:sz w:val="20"/>
          <w:szCs w:val="20"/>
        </w:rPr>
        <w:t xml:space="preserve"> I), </w:t>
      </w:r>
      <w:r w:rsidR="003E7DB8">
        <w:rPr>
          <w:rFonts w:ascii="Arial" w:hAnsi="Arial" w:cs="Arial"/>
          <w:sz w:val="20"/>
          <w:szCs w:val="20"/>
        </w:rPr>
        <w:t xml:space="preserve">belief sich im Vorjahr die ursprüngliche Abschussplanung auf 8 Stück, der Mindestabschussplan wurde für 3 Jahre (bis Jagdjahr 2016/2017) auf je  6 Stück festgesetzt. </w:t>
      </w:r>
    </w:p>
    <w:p w:rsidR="00F63F35" w:rsidRDefault="00F63F35" w:rsidP="00802A02">
      <w:pPr>
        <w:spacing w:after="0"/>
        <w:rPr>
          <w:rFonts w:ascii="Arial" w:hAnsi="Arial" w:cs="Arial"/>
          <w:sz w:val="20"/>
          <w:szCs w:val="20"/>
        </w:rPr>
      </w:pPr>
      <w:r>
        <w:rPr>
          <w:rFonts w:ascii="Arial" w:hAnsi="Arial" w:cs="Arial"/>
          <w:sz w:val="20"/>
          <w:szCs w:val="20"/>
        </w:rPr>
        <w:t>Planung neues Jagdjahr:</w:t>
      </w:r>
    </w:p>
    <w:p w:rsidR="00584E66" w:rsidRDefault="00584E66" w:rsidP="00584E66">
      <w:pPr>
        <w:spacing w:after="120"/>
        <w:rPr>
          <w:rFonts w:ascii="Arial" w:hAnsi="Arial" w:cs="Arial"/>
          <w:sz w:val="20"/>
          <w:szCs w:val="20"/>
        </w:rPr>
      </w:pPr>
      <w:r w:rsidRPr="00BB672F">
        <w:rPr>
          <w:rFonts w:ascii="Arial" w:hAnsi="Arial" w:cs="Arial"/>
          <w:sz w:val="20"/>
          <w:szCs w:val="20"/>
        </w:rPr>
        <w:t xml:space="preserve">Insgesamt </w:t>
      </w:r>
      <w:r w:rsidR="009E2FBE">
        <w:rPr>
          <w:rFonts w:ascii="Arial" w:hAnsi="Arial" w:cs="Arial"/>
          <w:sz w:val="20"/>
          <w:szCs w:val="20"/>
        </w:rPr>
        <w:t>sollte der</w:t>
      </w:r>
      <w:r w:rsidRPr="00BB672F">
        <w:rPr>
          <w:rFonts w:ascii="Arial" w:hAnsi="Arial" w:cs="Arial"/>
          <w:sz w:val="20"/>
          <w:szCs w:val="20"/>
        </w:rPr>
        <w:t xml:space="preserve"> Gesamtabschusses von 285 auf 253 Stück</w:t>
      </w:r>
      <w:r w:rsidR="009E2FBE">
        <w:rPr>
          <w:rFonts w:ascii="Arial" w:hAnsi="Arial" w:cs="Arial"/>
          <w:sz w:val="20"/>
          <w:szCs w:val="20"/>
        </w:rPr>
        <w:t xml:space="preserve"> reduziert werden</w:t>
      </w:r>
      <w:r w:rsidRPr="00BB672F">
        <w:rPr>
          <w:rFonts w:ascii="Arial" w:hAnsi="Arial" w:cs="Arial"/>
          <w:sz w:val="20"/>
          <w:szCs w:val="20"/>
        </w:rPr>
        <w:t xml:space="preserve">, da Bestand nach Einschätzung des Vorstandes wohl abgenommen hat. </w:t>
      </w:r>
    </w:p>
    <w:p w:rsidR="00483B82" w:rsidRDefault="009E2FBE" w:rsidP="00584E66">
      <w:pPr>
        <w:spacing w:after="120"/>
        <w:rPr>
          <w:rFonts w:ascii="Arial" w:hAnsi="Arial" w:cs="Arial"/>
          <w:sz w:val="20"/>
          <w:szCs w:val="20"/>
        </w:rPr>
      </w:pPr>
      <w:r w:rsidRPr="009B0976">
        <w:rPr>
          <w:rFonts w:ascii="Arial" w:hAnsi="Arial" w:cs="Arial"/>
          <w:b/>
          <w:sz w:val="20"/>
          <w:szCs w:val="20"/>
        </w:rPr>
        <w:lastRenderedPageBreak/>
        <w:t xml:space="preserve">Herr Lang (Pächter/ Jagdausübungsberechtigter </w:t>
      </w:r>
      <w:r w:rsidR="00F27DE2" w:rsidRPr="009B0976">
        <w:rPr>
          <w:rFonts w:ascii="Arial" w:hAnsi="Arial" w:cs="Arial"/>
          <w:b/>
          <w:sz w:val="20"/>
          <w:szCs w:val="20"/>
        </w:rPr>
        <w:t xml:space="preserve">Gem. </w:t>
      </w:r>
      <w:r w:rsidRPr="009B0976">
        <w:rPr>
          <w:rFonts w:ascii="Arial" w:hAnsi="Arial" w:cs="Arial"/>
          <w:b/>
          <w:sz w:val="20"/>
          <w:szCs w:val="20"/>
        </w:rPr>
        <w:t>Jagdbezirk Waldfischbach-Burgalben 1b</w:t>
      </w:r>
      <w:r>
        <w:rPr>
          <w:rFonts w:ascii="Arial" w:hAnsi="Arial" w:cs="Arial"/>
          <w:sz w:val="20"/>
          <w:szCs w:val="20"/>
        </w:rPr>
        <w:t xml:space="preserve">) beantragte mit Schreiben v. 15.3.2015 sein Revier zu den „Poolrevieren“ zu nehmen, also keinen Abschuss festzusetzen, da er seit 2 Jahren Rotwild weder gesehen noch </w:t>
      </w:r>
      <w:proofErr w:type="spellStart"/>
      <w:r>
        <w:rPr>
          <w:rFonts w:ascii="Arial" w:hAnsi="Arial" w:cs="Arial"/>
          <w:sz w:val="20"/>
          <w:szCs w:val="20"/>
        </w:rPr>
        <w:t>gefährtet</w:t>
      </w:r>
      <w:proofErr w:type="spellEnd"/>
      <w:r>
        <w:rPr>
          <w:rFonts w:ascii="Arial" w:hAnsi="Arial" w:cs="Arial"/>
          <w:sz w:val="20"/>
          <w:szCs w:val="20"/>
        </w:rPr>
        <w:t xml:space="preserve"> habe.</w:t>
      </w:r>
      <w:r w:rsidR="00F27DE2" w:rsidRPr="00F27DE2">
        <w:rPr>
          <w:rFonts w:ascii="Arial" w:hAnsi="Arial" w:cs="Arial"/>
          <w:sz w:val="20"/>
          <w:szCs w:val="20"/>
        </w:rPr>
        <w:t xml:space="preserve"> </w:t>
      </w:r>
      <w:r w:rsidR="00F27DE2">
        <w:rPr>
          <w:rFonts w:ascii="Arial" w:hAnsi="Arial" w:cs="Arial"/>
          <w:sz w:val="20"/>
          <w:szCs w:val="20"/>
        </w:rPr>
        <w:t xml:space="preserve">Der Vorstand legte dar, dass zur Entscheidung in derartigen Fällen </w:t>
      </w:r>
      <w:r w:rsidR="008C5501">
        <w:rPr>
          <w:rFonts w:ascii="Arial" w:hAnsi="Arial" w:cs="Arial"/>
          <w:sz w:val="20"/>
          <w:szCs w:val="20"/>
        </w:rPr>
        <w:t xml:space="preserve">eine „jagdbezirksbezogene“  Stellungnahme gem. § 38 LJVO (Siehe oben) geradezu zwingend wäre. Herr Lang erklärte daraufhin, dass er </w:t>
      </w:r>
      <w:r w:rsidR="00F27DE2">
        <w:rPr>
          <w:rFonts w:ascii="Arial" w:hAnsi="Arial" w:cs="Arial"/>
          <w:sz w:val="20"/>
          <w:szCs w:val="20"/>
        </w:rPr>
        <w:t>mit seinem Verpächter gesprochen</w:t>
      </w:r>
      <w:r w:rsidR="008C5501">
        <w:rPr>
          <w:rFonts w:ascii="Arial" w:hAnsi="Arial" w:cs="Arial"/>
          <w:sz w:val="20"/>
          <w:szCs w:val="20"/>
        </w:rPr>
        <w:t xml:space="preserve"> habe, und </w:t>
      </w:r>
      <w:r w:rsidR="00F27DE2">
        <w:rPr>
          <w:rFonts w:ascii="Arial" w:hAnsi="Arial" w:cs="Arial"/>
          <w:sz w:val="20"/>
          <w:szCs w:val="20"/>
        </w:rPr>
        <w:t xml:space="preserve">dieser habe ihm Unterstützung zugesagt und den ihm von der RHG übersandten Teilabschussplan, in dem der Abschuss von 2 Stücken vorgesehen war, abgelehnt. </w:t>
      </w:r>
      <w:r w:rsidR="008C5501">
        <w:rPr>
          <w:rFonts w:ascii="Arial" w:hAnsi="Arial" w:cs="Arial"/>
          <w:sz w:val="20"/>
          <w:szCs w:val="20"/>
        </w:rPr>
        <w:t>(</w:t>
      </w:r>
      <w:r w:rsidR="00F27DE2">
        <w:rPr>
          <w:rFonts w:ascii="Arial" w:hAnsi="Arial" w:cs="Arial"/>
          <w:sz w:val="20"/>
          <w:szCs w:val="20"/>
        </w:rPr>
        <w:t>Der abgelehnte TAP ist bei der Hegegemeinschaft noch nicht eingegangen.</w:t>
      </w:r>
      <w:r w:rsidR="008C5501">
        <w:rPr>
          <w:rFonts w:ascii="Arial" w:hAnsi="Arial" w:cs="Arial"/>
          <w:sz w:val="20"/>
          <w:szCs w:val="20"/>
        </w:rPr>
        <w:t xml:space="preserve">) Der anwesende Revierbeamte erklärte, dass nach seiner Ansicht in dem Jagdbezirk tatsächlich eher Wechselwild sei. Die Angelegenheit wurde zur Abstimmung gebracht und </w:t>
      </w:r>
      <w:r w:rsidR="00FD6980">
        <w:rPr>
          <w:rFonts w:ascii="Arial" w:hAnsi="Arial" w:cs="Arial"/>
          <w:sz w:val="20"/>
          <w:szCs w:val="20"/>
        </w:rPr>
        <w:t>zustimmend</w:t>
      </w:r>
      <w:r w:rsidR="008C5501">
        <w:rPr>
          <w:rFonts w:ascii="Arial" w:hAnsi="Arial" w:cs="Arial"/>
          <w:sz w:val="20"/>
          <w:szCs w:val="20"/>
        </w:rPr>
        <w:t xml:space="preserve"> entschieden</w:t>
      </w:r>
      <w:r w:rsidR="00FD6980">
        <w:rPr>
          <w:rFonts w:ascii="Arial" w:hAnsi="Arial" w:cs="Arial"/>
          <w:sz w:val="20"/>
          <w:szCs w:val="20"/>
        </w:rPr>
        <w:t xml:space="preserve"> (genaues </w:t>
      </w:r>
      <w:r w:rsidR="00FD6980" w:rsidRPr="009B0976">
        <w:rPr>
          <w:rFonts w:ascii="Arial" w:hAnsi="Arial" w:cs="Arial"/>
          <w:sz w:val="20"/>
          <w:szCs w:val="20"/>
        </w:rPr>
        <w:t>Abstimmungsergebnis: Siehe TOP 12</w:t>
      </w:r>
      <w:r w:rsidR="00FD6980">
        <w:rPr>
          <w:rFonts w:ascii="Arial" w:hAnsi="Arial" w:cs="Arial"/>
          <w:sz w:val="20"/>
          <w:szCs w:val="20"/>
        </w:rPr>
        <w:t>)</w:t>
      </w:r>
    </w:p>
    <w:p w:rsidR="00CB01BD" w:rsidRDefault="00CB01BD" w:rsidP="00453EAB">
      <w:pPr>
        <w:spacing w:after="120"/>
        <w:rPr>
          <w:rFonts w:ascii="Arial" w:hAnsi="Arial" w:cs="Arial"/>
          <w:sz w:val="20"/>
          <w:szCs w:val="20"/>
          <w:highlight w:val="yellow"/>
        </w:rPr>
      </w:pPr>
      <w:r>
        <w:rPr>
          <w:rFonts w:ascii="Arial" w:hAnsi="Arial" w:cs="Arial"/>
          <w:sz w:val="20"/>
          <w:szCs w:val="20"/>
        </w:rPr>
        <w:t xml:space="preserve">Beschlossene Abschussplanung: </w:t>
      </w:r>
    </w:p>
    <w:p w:rsidR="00584E66" w:rsidRPr="009B0976" w:rsidRDefault="00AF49C8" w:rsidP="00AF49C8">
      <w:pPr>
        <w:pStyle w:val="Listenabsatz"/>
        <w:numPr>
          <w:ilvl w:val="0"/>
          <w:numId w:val="11"/>
        </w:numPr>
        <w:spacing w:after="0"/>
        <w:rPr>
          <w:rFonts w:ascii="Arial" w:hAnsi="Arial" w:cs="Arial"/>
          <w:sz w:val="20"/>
          <w:szCs w:val="20"/>
        </w:rPr>
      </w:pPr>
      <w:r w:rsidRPr="009B0976">
        <w:rPr>
          <w:rFonts w:ascii="Arial" w:hAnsi="Arial" w:cs="Arial"/>
          <w:sz w:val="20"/>
          <w:szCs w:val="20"/>
        </w:rPr>
        <w:t>Gesamt:</w:t>
      </w:r>
      <w:r w:rsidR="00CB01BD" w:rsidRPr="009B0976">
        <w:rPr>
          <w:rFonts w:ascii="Arial" w:hAnsi="Arial" w:cs="Arial"/>
          <w:sz w:val="20"/>
          <w:szCs w:val="20"/>
        </w:rPr>
        <w:t xml:space="preserve"> 251 Stück (Vorjahr 283)</w:t>
      </w:r>
      <w:r w:rsidR="002B1633" w:rsidRPr="009B0976">
        <w:rPr>
          <w:rFonts w:ascii="Arial" w:hAnsi="Arial" w:cs="Arial"/>
          <w:sz w:val="20"/>
          <w:szCs w:val="20"/>
        </w:rPr>
        <w:t xml:space="preserve"> (gegenüber ursprünglicher Planung reduziert um 2 Stück wg. Antrag Lang)</w:t>
      </w:r>
    </w:p>
    <w:p w:rsidR="00AF49C8" w:rsidRPr="009B0976" w:rsidRDefault="00AF49C8" w:rsidP="00AF49C8">
      <w:pPr>
        <w:pStyle w:val="Listenabsatz"/>
        <w:numPr>
          <w:ilvl w:val="0"/>
          <w:numId w:val="11"/>
        </w:numPr>
        <w:spacing w:after="0"/>
        <w:rPr>
          <w:rFonts w:ascii="Arial" w:hAnsi="Arial" w:cs="Arial"/>
          <w:sz w:val="20"/>
          <w:szCs w:val="20"/>
        </w:rPr>
      </w:pPr>
      <w:r w:rsidRPr="009B0976">
        <w:rPr>
          <w:rFonts w:ascii="Arial" w:hAnsi="Arial" w:cs="Arial"/>
          <w:sz w:val="20"/>
          <w:szCs w:val="20"/>
        </w:rPr>
        <w:t>Davon Reviere mit Standwild:</w:t>
      </w:r>
      <w:r w:rsidR="00CB01BD" w:rsidRPr="009B0976">
        <w:rPr>
          <w:rFonts w:ascii="Arial" w:hAnsi="Arial" w:cs="Arial"/>
          <w:sz w:val="20"/>
          <w:szCs w:val="20"/>
        </w:rPr>
        <w:t xml:space="preserve"> 241 Stück </w:t>
      </w:r>
    </w:p>
    <w:p w:rsidR="00AF49C8" w:rsidRPr="009B0976" w:rsidRDefault="00AF49C8" w:rsidP="00AF49C8">
      <w:pPr>
        <w:pStyle w:val="Listenabsatz"/>
        <w:numPr>
          <w:ilvl w:val="0"/>
          <w:numId w:val="11"/>
        </w:numPr>
        <w:spacing w:after="0"/>
        <w:rPr>
          <w:rFonts w:ascii="Arial" w:hAnsi="Arial" w:cs="Arial"/>
          <w:sz w:val="20"/>
          <w:szCs w:val="20"/>
        </w:rPr>
      </w:pPr>
      <w:r w:rsidRPr="009B0976">
        <w:rPr>
          <w:rFonts w:ascii="Arial" w:hAnsi="Arial" w:cs="Arial"/>
          <w:sz w:val="20"/>
          <w:szCs w:val="20"/>
        </w:rPr>
        <w:t>Davon staatl. Regiejagden:</w:t>
      </w:r>
      <w:r w:rsidR="00CB01BD" w:rsidRPr="009B0976">
        <w:rPr>
          <w:rFonts w:ascii="Arial" w:hAnsi="Arial" w:cs="Arial"/>
          <w:sz w:val="20"/>
          <w:szCs w:val="20"/>
        </w:rPr>
        <w:t xml:space="preserve"> 160 Stück (0,68/100 ha)</w:t>
      </w:r>
    </w:p>
    <w:p w:rsidR="00AF49C8" w:rsidRPr="009B0976" w:rsidRDefault="00CB01BD" w:rsidP="00AF49C8">
      <w:pPr>
        <w:pStyle w:val="Listenabsatz"/>
        <w:numPr>
          <w:ilvl w:val="0"/>
          <w:numId w:val="11"/>
        </w:numPr>
        <w:spacing w:after="0"/>
        <w:rPr>
          <w:rFonts w:ascii="Arial" w:hAnsi="Arial" w:cs="Arial"/>
          <w:sz w:val="20"/>
          <w:szCs w:val="20"/>
        </w:rPr>
      </w:pPr>
      <w:r w:rsidRPr="009B0976">
        <w:rPr>
          <w:rFonts w:ascii="Arial" w:hAnsi="Arial" w:cs="Arial"/>
          <w:sz w:val="20"/>
          <w:szCs w:val="20"/>
        </w:rPr>
        <w:t xml:space="preserve">Davon </w:t>
      </w:r>
      <w:proofErr w:type="spellStart"/>
      <w:r w:rsidRPr="009B0976">
        <w:rPr>
          <w:rFonts w:ascii="Arial" w:hAnsi="Arial" w:cs="Arial"/>
          <w:sz w:val="20"/>
          <w:szCs w:val="20"/>
        </w:rPr>
        <w:t>n</w:t>
      </w:r>
      <w:r w:rsidR="00AF49C8" w:rsidRPr="009B0976">
        <w:rPr>
          <w:rFonts w:ascii="Arial" w:hAnsi="Arial" w:cs="Arial"/>
          <w:sz w:val="20"/>
          <w:szCs w:val="20"/>
        </w:rPr>
        <w:t>ichtstaatl</w:t>
      </w:r>
      <w:proofErr w:type="spellEnd"/>
      <w:r w:rsidR="00AF49C8" w:rsidRPr="009B0976">
        <w:rPr>
          <w:rFonts w:ascii="Arial" w:hAnsi="Arial" w:cs="Arial"/>
          <w:sz w:val="20"/>
          <w:szCs w:val="20"/>
        </w:rPr>
        <w:t>. Reviere:</w:t>
      </w:r>
      <w:r w:rsidRPr="009B0976">
        <w:rPr>
          <w:rFonts w:ascii="Arial" w:hAnsi="Arial" w:cs="Arial"/>
          <w:sz w:val="20"/>
          <w:szCs w:val="20"/>
        </w:rPr>
        <w:t xml:space="preserve"> 81 Stück (1,47 Stück/100 ha)</w:t>
      </w:r>
    </w:p>
    <w:p w:rsidR="00AF49C8" w:rsidRPr="009B0976" w:rsidRDefault="00AF49C8" w:rsidP="00AF49C8">
      <w:pPr>
        <w:pStyle w:val="Listenabsatz"/>
        <w:numPr>
          <w:ilvl w:val="0"/>
          <w:numId w:val="11"/>
        </w:numPr>
        <w:spacing w:after="0"/>
        <w:rPr>
          <w:rFonts w:ascii="Arial" w:hAnsi="Arial" w:cs="Arial"/>
          <w:sz w:val="20"/>
          <w:szCs w:val="20"/>
        </w:rPr>
      </w:pPr>
      <w:r w:rsidRPr="009B0976">
        <w:rPr>
          <w:rFonts w:ascii="Arial" w:hAnsi="Arial" w:cs="Arial"/>
          <w:sz w:val="20"/>
          <w:szCs w:val="20"/>
        </w:rPr>
        <w:t>Pool:</w:t>
      </w:r>
      <w:r w:rsidR="00CB01BD" w:rsidRPr="009B0976">
        <w:rPr>
          <w:rFonts w:ascii="Arial" w:hAnsi="Arial" w:cs="Arial"/>
          <w:sz w:val="20"/>
          <w:szCs w:val="20"/>
        </w:rPr>
        <w:t xml:space="preserve"> 10 Stück (Vorjahr 20)</w:t>
      </w:r>
    </w:p>
    <w:p w:rsidR="00E5130D" w:rsidRDefault="00E5130D" w:rsidP="00802A02">
      <w:pPr>
        <w:spacing w:after="0"/>
        <w:rPr>
          <w:rFonts w:ascii="Arial" w:hAnsi="Arial" w:cs="Arial"/>
          <w:sz w:val="20"/>
          <w:szCs w:val="20"/>
        </w:rPr>
      </w:pPr>
    </w:p>
    <w:p w:rsidR="00AF49C8" w:rsidRDefault="00C26461" w:rsidP="00802A02">
      <w:pPr>
        <w:spacing w:after="0"/>
        <w:rPr>
          <w:rFonts w:ascii="Arial" w:hAnsi="Arial" w:cs="Arial"/>
          <w:sz w:val="20"/>
          <w:szCs w:val="20"/>
        </w:rPr>
      </w:pPr>
      <w:r w:rsidRPr="00C26461">
        <w:rPr>
          <w:rFonts w:ascii="Arial" w:hAnsi="Arial" w:cs="Arial"/>
          <w:b/>
          <w:sz w:val="20"/>
          <w:szCs w:val="20"/>
        </w:rPr>
        <w:t>Abstimmung:</w:t>
      </w:r>
      <w:r>
        <w:rPr>
          <w:rFonts w:ascii="Arial" w:hAnsi="Arial" w:cs="Arial"/>
          <w:sz w:val="20"/>
          <w:szCs w:val="20"/>
        </w:rPr>
        <w:t xml:space="preserve"> de</w:t>
      </w:r>
      <w:r w:rsidR="00453A25">
        <w:rPr>
          <w:rFonts w:ascii="Arial" w:hAnsi="Arial" w:cs="Arial"/>
          <w:sz w:val="20"/>
          <w:szCs w:val="20"/>
        </w:rPr>
        <w:t>m</w:t>
      </w:r>
      <w:r>
        <w:rPr>
          <w:rFonts w:ascii="Arial" w:hAnsi="Arial" w:cs="Arial"/>
          <w:sz w:val="20"/>
          <w:szCs w:val="20"/>
        </w:rPr>
        <w:t xml:space="preserve"> </w:t>
      </w:r>
      <w:r w:rsidR="008C5501">
        <w:rPr>
          <w:rFonts w:ascii="Arial" w:hAnsi="Arial" w:cs="Arial"/>
          <w:sz w:val="20"/>
          <w:szCs w:val="20"/>
        </w:rPr>
        <w:t xml:space="preserve">beigefügten </w:t>
      </w:r>
      <w:r>
        <w:rPr>
          <w:rFonts w:ascii="Arial" w:hAnsi="Arial" w:cs="Arial"/>
          <w:sz w:val="20"/>
          <w:szCs w:val="20"/>
        </w:rPr>
        <w:t xml:space="preserve">Abschussplan für das neue Jagdjahr wurde einstimmig </w:t>
      </w:r>
      <w:r w:rsidR="00453A25">
        <w:rPr>
          <w:rFonts w:ascii="Arial" w:hAnsi="Arial" w:cs="Arial"/>
          <w:sz w:val="20"/>
          <w:szCs w:val="20"/>
        </w:rPr>
        <w:t>zugestimmt.</w:t>
      </w:r>
    </w:p>
    <w:p w:rsidR="003A0E8E" w:rsidRDefault="003A0E8E" w:rsidP="00802A02">
      <w:pPr>
        <w:spacing w:after="0"/>
        <w:rPr>
          <w:rFonts w:ascii="Arial" w:hAnsi="Arial" w:cs="Arial"/>
          <w:b/>
          <w:sz w:val="20"/>
          <w:szCs w:val="20"/>
        </w:rPr>
      </w:pPr>
    </w:p>
    <w:p w:rsidR="003A0E8E" w:rsidRDefault="003A0E8E" w:rsidP="00802A02">
      <w:pPr>
        <w:spacing w:after="0"/>
        <w:rPr>
          <w:rFonts w:ascii="Arial" w:hAnsi="Arial" w:cs="Arial"/>
          <w:b/>
          <w:sz w:val="20"/>
          <w:szCs w:val="20"/>
        </w:rPr>
      </w:pPr>
    </w:p>
    <w:p w:rsidR="005A0B0F" w:rsidRDefault="005A0B0F" w:rsidP="00C40D07">
      <w:pPr>
        <w:spacing w:after="0" w:line="360" w:lineRule="auto"/>
        <w:rPr>
          <w:rFonts w:ascii="Arial" w:hAnsi="Arial" w:cs="Arial"/>
          <w:b/>
          <w:sz w:val="20"/>
          <w:szCs w:val="20"/>
        </w:rPr>
      </w:pPr>
      <w:r w:rsidRPr="005A0B0F">
        <w:rPr>
          <w:rFonts w:ascii="Arial" w:hAnsi="Arial" w:cs="Arial"/>
          <w:b/>
          <w:sz w:val="20"/>
          <w:szCs w:val="20"/>
        </w:rPr>
        <w:t xml:space="preserve">TOP 6 </w:t>
      </w:r>
      <w:proofErr w:type="gramStart"/>
      <w:r w:rsidR="00B257B1">
        <w:rPr>
          <w:rFonts w:ascii="Arial" w:hAnsi="Arial" w:cs="Arial"/>
          <w:b/>
          <w:sz w:val="20"/>
          <w:szCs w:val="20"/>
        </w:rPr>
        <w:t>Körperlicher Nachweis</w:t>
      </w:r>
      <w:proofErr w:type="gramEnd"/>
      <w:r w:rsidR="00B257B1">
        <w:rPr>
          <w:rFonts w:ascii="Arial" w:hAnsi="Arial" w:cs="Arial"/>
          <w:b/>
          <w:sz w:val="20"/>
          <w:szCs w:val="20"/>
        </w:rPr>
        <w:t xml:space="preserve">: </w:t>
      </w:r>
    </w:p>
    <w:p w:rsidR="00B257B1" w:rsidRDefault="003A0E8E" w:rsidP="00AF49C8">
      <w:pPr>
        <w:spacing w:after="0"/>
        <w:rPr>
          <w:rFonts w:ascii="Arial" w:hAnsi="Arial" w:cs="Arial"/>
          <w:sz w:val="20"/>
          <w:szCs w:val="20"/>
        </w:rPr>
      </w:pPr>
      <w:r>
        <w:rPr>
          <w:rFonts w:ascii="Arial" w:hAnsi="Arial" w:cs="Arial"/>
          <w:sz w:val="20"/>
          <w:szCs w:val="20"/>
        </w:rPr>
        <w:t>Im Grunde wird dies n</w:t>
      </w:r>
      <w:r w:rsidR="00B257B1">
        <w:rPr>
          <w:rFonts w:ascii="Arial" w:hAnsi="Arial" w:cs="Arial"/>
          <w:sz w:val="20"/>
          <w:szCs w:val="20"/>
        </w:rPr>
        <w:t>ach</w:t>
      </w:r>
      <w:r>
        <w:rPr>
          <w:rFonts w:ascii="Arial" w:hAnsi="Arial" w:cs="Arial"/>
          <w:sz w:val="20"/>
          <w:szCs w:val="20"/>
        </w:rPr>
        <w:t xml:space="preserve"> derzeitiger</w:t>
      </w:r>
      <w:r w:rsidR="00B257B1">
        <w:rPr>
          <w:rFonts w:ascii="Arial" w:hAnsi="Arial" w:cs="Arial"/>
          <w:sz w:val="20"/>
          <w:szCs w:val="20"/>
        </w:rPr>
        <w:t xml:space="preserve"> R</w:t>
      </w:r>
      <w:r w:rsidR="00AF49C8">
        <w:rPr>
          <w:rFonts w:ascii="Arial" w:hAnsi="Arial" w:cs="Arial"/>
          <w:sz w:val="20"/>
          <w:szCs w:val="20"/>
        </w:rPr>
        <w:t xml:space="preserve">echtslage </w:t>
      </w:r>
      <w:r>
        <w:rPr>
          <w:rFonts w:ascii="Arial" w:hAnsi="Arial" w:cs="Arial"/>
          <w:sz w:val="20"/>
          <w:szCs w:val="20"/>
        </w:rPr>
        <w:t>g</w:t>
      </w:r>
      <w:r w:rsidR="00AF49C8">
        <w:rPr>
          <w:rFonts w:ascii="Arial" w:hAnsi="Arial" w:cs="Arial"/>
          <w:sz w:val="20"/>
          <w:szCs w:val="20"/>
        </w:rPr>
        <w:t>efordert.</w:t>
      </w:r>
      <w:r>
        <w:rPr>
          <w:rFonts w:ascii="Arial" w:hAnsi="Arial" w:cs="Arial"/>
          <w:sz w:val="20"/>
          <w:szCs w:val="20"/>
        </w:rPr>
        <w:t xml:space="preserve"> </w:t>
      </w:r>
    </w:p>
    <w:p w:rsidR="00B257B1" w:rsidRDefault="00B257B1" w:rsidP="00AF49C8">
      <w:pPr>
        <w:spacing w:after="0"/>
        <w:rPr>
          <w:rFonts w:ascii="Arial" w:hAnsi="Arial" w:cs="Arial"/>
          <w:sz w:val="20"/>
          <w:szCs w:val="20"/>
        </w:rPr>
      </w:pPr>
      <w:r>
        <w:rPr>
          <w:rFonts w:ascii="Arial" w:hAnsi="Arial" w:cs="Arial"/>
          <w:sz w:val="20"/>
          <w:szCs w:val="20"/>
        </w:rPr>
        <w:t xml:space="preserve">Zur Sinnhaftigkeit: </w:t>
      </w:r>
    </w:p>
    <w:p w:rsidR="00B257B1" w:rsidRDefault="00B257B1" w:rsidP="00AF49C8">
      <w:pPr>
        <w:spacing w:after="0"/>
        <w:rPr>
          <w:rFonts w:ascii="Arial" w:hAnsi="Arial" w:cs="Arial"/>
          <w:sz w:val="20"/>
          <w:szCs w:val="20"/>
        </w:rPr>
      </w:pPr>
      <w:r>
        <w:rPr>
          <w:rFonts w:ascii="Arial" w:hAnsi="Arial" w:cs="Arial"/>
          <w:sz w:val="20"/>
          <w:szCs w:val="20"/>
        </w:rPr>
        <w:t xml:space="preserve">Im letzten Jahr wurden 156 von 216 Stücken (72%) in den </w:t>
      </w:r>
      <w:r w:rsidR="00E554A7">
        <w:rPr>
          <w:rFonts w:ascii="Arial" w:hAnsi="Arial" w:cs="Arial"/>
          <w:sz w:val="20"/>
          <w:szCs w:val="20"/>
        </w:rPr>
        <w:t xml:space="preserve">3 </w:t>
      </w:r>
      <w:r>
        <w:rPr>
          <w:rFonts w:ascii="Arial" w:hAnsi="Arial" w:cs="Arial"/>
          <w:sz w:val="20"/>
          <w:szCs w:val="20"/>
        </w:rPr>
        <w:t>staatlichen Regiejagden geschossen.</w:t>
      </w:r>
    </w:p>
    <w:p w:rsidR="00B257B1" w:rsidRDefault="00B257B1" w:rsidP="00AF49C8">
      <w:pPr>
        <w:spacing w:after="0"/>
        <w:rPr>
          <w:rFonts w:ascii="Arial" w:hAnsi="Arial" w:cs="Arial"/>
          <w:sz w:val="20"/>
          <w:szCs w:val="20"/>
        </w:rPr>
      </w:pPr>
      <w:r>
        <w:rPr>
          <w:rFonts w:ascii="Arial" w:hAnsi="Arial" w:cs="Arial"/>
          <w:sz w:val="20"/>
          <w:szCs w:val="20"/>
        </w:rPr>
        <w:t xml:space="preserve">In den </w:t>
      </w:r>
      <w:r w:rsidR="00E554A7">
        <w:rPr>
          <w:rFonts w:ascii="Arial" w:hAnsi="Arial" w:cs="Arial"/>
          <w:sz w:val="20"/>
          <w:szCs w:val="20"/>
        </w:rPr>
        <w:t>4</w:t>
      </w:r>
      <w:r>
        <w:rPr>
          <w:rFonts w:ascii="Arial" w:hAnsi="Arial" w:cs="Arial"/>
          <w:sz w:val="20"/>
          <w:szCs w:val="20"/>
        </w:rPr>
        <w:t xml:space="preserve"> Revieren </w:t>
      </w:r>
      <w:r w:rsidR="00E554A7">
        <w:rPr>
          <w:rFonts w:ascii="Arial" w:hAnsi="Arial" w:cs="Arial"/>
          <w:sz w:val="20"/>
          <w:szCs w:val="20"/>
        </w:rPr>
        <w:t xml:space="preserve">Schlossberg, </w:t>
      </w:r>
      <w:proofErr w:type="spellStart"/>
      <w:r>
        <w:rPr>
          <w:rFonts w:ascii="Arial" w:hAnsi="Arial" w:cs="Arial"/>
          <w:sz w:val="20"/>
          <w:szCs w:val="20"/>
        </w:rPr>
        <w:t>Schmalenberg</w:t>
      </w:r>
      <w:proofErr w:type="spellEnd"/>
      <w:r>
        <w:rPr>
          <w:rFonts w:ascii="Arial" w:hAnsi="Arial" w:cs="Arial"/>
          <w:sz w:val="20"/>
          <w:szCs w:val="20"/>
        </w:rPr>
        <w:t xml:space="preserve">, Weidenthal und Sattelmühle </w:t>
      </w:r>
      <w:r w:rsidR="00E554A7">
        <w:rPr>
          <w:rFonts w:ascii="Arial" w:hAnsi="Arial" w:cs="Arial"/>
          <w:sz w:val="20"/>
          <w:szCs w:val="20"/>
        </w:rPr>
        <w:t>52 Stück (24</w:t>
      </w:r>
      <w:r>
        <w:rPr>
          <w:rFonts w:ascii="Arial" w:hAnsi="Arial" w:cs="Arial"/>
          <w:sz w:val="20"/>
          <w:szCs w:val="20"/>
        </w:rPr>
        <w:t>%).</w:t>
      </w:r>
    </w:p>
    <w:p w:rsidR="00E554A7" w:rsidRDefault="00B257B1" w:rsidP="00AF49C8">
      <w:pPr>
        <w:spacing w:after="0"/>
        <w:rPr>
          <w:rFonts w:ascii="Arial" w:hAnsi="Arial" w:cs="Arial"/>
          <w:sz w:val="20"/>
          <w:szCs w:val="20"/>
        </w:rPr>
      </w:pPr>
      <w:r>
        <w:rPr>
          <w:rFonts w:ascii="Arial" w:hAnsi="Arial" w:cs="Arial"/>
          <w:sz w:val="20"/>
          <w:szCs w:val="20"/>
        </w:rPr>
        <w:t>In allen</w:t>
      </w:r>
      <w:r w:rsidR="00E554A7">
        <w:rPr>
          <w:rFonts w:ascii="Arial" w:hAnsi="Arial" w:cs="Arial"/>
          <w:sz w:val="20"/>
          <w:szCs w:val="20"/>
        </w:rPr>
        <w:t xml:space="preserve"> 23 </w:t>
      </w:r>
      <w:r>
        <w:rPr>
          <w:rFonts w:ascii="Arial" w:hAnsi="Arial" w:cs="Arial"/>
          <w:sz w:val="20"/>
          <w:szCs w:val="20"/>
        </w:rPr>
        <w:t xml:space="preserve">restlichen Revieren </w:t>
      </w:r>
      <w:r w:rsidR="00E554A7">
        <w:rPr>
          <w:rFonts w:ascii="Arial" w:hAnsi="Arial" w:cs="Arial"/>
          <w:sz w:val="20"/>
          <w:szCs w:val="20"/>
        </w:rPr>
        <w:t xml:space="preserve">8 Stück. </w:t>
      </w:r>
      <w:r w:rsidR="003A0E8E">
        <w:rPr>
          <w:rFonts w:ascii="Arial" w:hAnsi="Arial" w:cs="Arial"/>
          <w:sz w:val="20"/>
          <w:szCs w:val="20"/>
        </w:rPr>
        <w:t>Diese Struktur ist eine Besonderheit der Hegegemeinschaft.</w:t>
      </w:r>
    </w:p>
    <w:p w:rsidR="007B010E" w:rsidRDefault="007B010E" w:rsidP="00AF49C8">
      <w:pPr>
        <w:spacing w:after="0"/>
        <w:rPr>
          <w:rFonts w:ascii="Arial" w:hAnsi="Arial" w:cs="Arial"/>
          <w:sz w:val="20"/>
          <w:szCs w:val="20"/>
        </w:rPr>
      </w:pPr>
      <w:r>
        <w:rPr>
          <w:rFonts w:ascii="Arial" w:hAnsi="Arial" w:cs="Arial"/>
          <w:sz w:val="20"/>
          <w:szCs w:val="20"/>
        </w:rPr>
        <w:t>Der Vorstand verspricht sich keinen Erkenntnisgewinn aus der Vorzeigepflicht aller Stücke.</w:t>
      </w:r>
    </w:p>
    <w:p w:rsidR="007E0383" w:rsidRDefault="00E554A7" w:rsidP="00AF49C8">
      <w:pPr>
        <w:spacing w:after="0"/>
        <w:rPr>
          <w:rFonts w:ascii="Arial" w:hAnsi="Arial" w:cs="Arial"/>
          <w:sz w:val="20"/>
          <w:szCs w:val="20"/>
        </w:rPr>
      </w:pPr>
      <w:r>
        <w:rPr>
          <w:rFonts w:ascii="Arial" w:hAnsi="Arial" w:cs="Arial"/>
          <w:sz w:val="20"/>
          <w:szCs w:val="20"/>
        </w:rPr>
        <w:t>Hinweis: Die Formulierun</w:t>
      </w:r>
      <w:r w:rsidR="007B010E">
        <w:rPr>
          <w:rFonts w:ascii="Arial" w:hAnsi="Arial" w:cs="Arial"/>
          <w:sz w:val="20"/>
          <w:szCs w:val="20"/>
        </w:rPr>
        <w:t>g im Bejagungskonzept wird</w:t>
      </w:r>
      <w:r>
        <w:rPr>
          <w:rFonts w:ascii="Arial" w:hAnsi="Arial" w:cs="Arial"/>
          <w:sz w:val="20"/>
          <w:szCs w:val="20"/>
        </w:rPr>
        <w:t xml:space="preserve"> von den Jagdbehörden </w:t>
      </w:r>
      <w:r w:rsidR="00CB01BD">
        <w:rPr>
          <w:rFonts w:ascii="Arial" w:hAnsi="Arial" w:cs="Arial"/>
          <w:sz w:val="20"/>
          <w:szCs w:val="20"/>
        </w:rPr>
        <w:t xml:space="preserve">nach derzeitigem Stand der Erkenntnisse </w:t>
      </w:r>
      <w:r>
        <w:rPr>
          <w:rFonts w:ascii="Arial" w:hAnsi="Arial" w:cs="Arial"/>
          <w:sz w:val="20"/>
          <w:szCs w:val="20"/>
        </w:rPr>
        <w:t>akzeptiert!</w:t>
      </w:r>
    </w:p>
    <w:p w:rsidR="00ED4B12" w:rsidRDefault="00ED4B12" w:rsidP="00AF49C8">
      <w:pPr>
        <w:spacing w:after="0"/>
        <w:rPr>
          <w:rFonts w:ascii="Arial" w:hAnsi="Arial" w:cs="Arial"/>
          <w:sz w:val="20"/>
          <w:szCs w:val="20"/>
        </w:rPr>
      </w:pPr>
      <w:r>
        <w:rPr>
          <w:rFonts w:ascii="Arial" w:hAnsi="Arial" w:cs="Arial"/>
          <w:sz w:val="20"/>
          <w:szCs w:val="20"/>
        </w:rPr>
        <w:t>H. Rose beantragt die Einführung des „Körperlichen Nachweises“ (Siehe auch TOP 12)</w:t>
      </w:r>
    </w:p>
    <w:p w:rsidR="00ED4B12" w:rsidRDefault="00ED4B12" w:rsidP="00AF49C8">
      <w:pPr>
        <w:spacing w:after="0"/>
        <w:rPr>
          <w:rFonts w:ascii="Arial" w:hAnsi="Arial" w:cs="Arial"/>
          <w:sz w:val="20"/>
          <w:szCs w:val="20"/>
        </w:rPr>
      </w:pPr>
    </w:p>
    <w:p w:rsidR="003A0E8E" w:rsidRDefault="00C26461" w:rsidP="00AF49C8">
      <w:pPr>
        <w:spacing w:after="0"/>
        <w:rPr>
          <w:rFonts w:ascii="Arial" w:hAnsi="Arial" w:cs="Arial"/>
          <w:sz w:val="20"/>
          <w:szCs w:val="20"/>
        </w:rPr>
      </w:pPr>
      <w:r>
        <w:rPr>
          <w:rFonts w:ascii="Arial" w:hAnsi="Arial" w:cs="Arial"/>
          <w:sz w:val="20"/>
          <w:szCs w:val="20"/>
        </w:rPr>
        <w:t>Vorschlag des Vorstandes: auch zukünftig</w:t>
      </w:r>
      <w:r w:rsidR="00CB01BD">
        <w:rPr>
          <w:rFonts w:ascii="Arial" w:hAnsi="Arial" w:cs="Arial"/>
          <w:sz w:val="20"/>
          <w:szCs w:val="20"/>
        </w:rPr>
        <w:t xml:space="preserve"> („bis auf weiteres“</w:t>
      </w:r>
      <w:r w:rsidR="00ED4B12">
        <w:rPr>
          <w:rFonts w:ascii="Arial" w:hAnsi="Arial" w:cs="Arial"/>
          <w:sz w:val="20"/>
          <w:szCs w:val="20"/>
        </w:rPr>
        <w:t xml:space="preserve">) wegen der besonderen Situation im Bereich der RHG </w:t>
      </w:r>
      <w:r>
        <w:rPr>
          <w:rFonts w:ascii="Arial" w:hAnsi="Arial" w:cs="Arial"/>
          <w:sz w:val="20"/>
          <w:szCs w:val="20"/>
        </w:rPr>
        <w:t>auf den körperlichen Nachweis zu verzichten.</w:t>
      </w:r>
    </w:p>
    <w:p w:rsidR="00483B82" w:rsidRDefault="00483B82" w:rsidP="00AF49C8">
      <w:pPr>
        <w:spacing w:after="0"/>
        <w:rPr>
          <w:rFonts w:ascii="Arial" w:hAnsi="Arial" w:cs="Arial"/>
          <w:sz w:val="20"/>
          <w:szCs w:val="20"/>
        </w:rPr>
      </w:pPr>
    </w:p>
    <w:p w:rsidR="003A0E8E" w:rsidRDefault="003A0E8E" w:rsidP="00AF49C8">
      <w:pPr>
        <w:spacing w:after="0"/>
        <w:rPr>
          <w:rFonts w:ascii="Arial" w:hAnsi="Arial" w:cs="Arial"/>
          <w:sz w:val="20"/>
          <w:szCs w:val="20"/>
        </w:rPr>
      </w:pPr>
      <w:r w:rsidRPr="00C26461">
        <w:rPr>
          <w:rFonts w:ascii="Arial" w:hAnsi="Arial" w:cs="Arial"/>
          <w:b/>
          <w:sz w:val="20"/>
          <w:szCs w:val="20"/>
        </w:rPr>
        <w:t>Abstimmung:</w:t>
      </w:r>
      <w:r>
        <w:rPr>
          <w:rFonts w:ascii="Arial" w:hAnsi="Arial" w:cs="Arial"/>
          <w:sz w:val="20"/>
          <w:szCs w:val="20"/>
        </w:rPr>
        <w:t xml:space="preserve"> </w:t>
      </w:r>
      <w:r w:rsidR="00C26461">
        <w:rPr>
          <w:rFonts w:ascii="Arial" w:hAnsi="Arial" w:cs="Arial"/>
          <w:sz w:val="20"/>
          <w:szCs w:val="20"/>
        </w:rPr>
        <w:t>1 Gegenstimme</w:t>
      </w:r>
      <w:r>
        <w:rPr>
          <w:rFonts w:ascii="Arial" w:hAnsi="Arial" w:cs="Arial"/>
          <w:sz w:val="20"/>
          <w:szCs w:val="20"/>
        </w:rPr>
        <w:t xml:space="preserve"> (</w:t>
      </w:r>
      <w:r w:rsidR="00C26461">
        <w:rPr>
          <w:rFonts w:ascii="Arial" w:hAnsi="Arial" w:cs="Arial"/>
          <w:sz w:val="20"/>
          <w:szCs w:val="20"/>
        </w:rPr>
        <w:t>1000 ha), 1 Enthaltung</w:t>
      </w:r>
      <w:r>
        <w:rPr>
          <w:rFonts w:ascii="Arial" w:hAnsi="Arial" w:cs="Arial"/>
          <w:sz w:val="20"/>
          <w:szCs w:val="20"/>
        </w:rPr>
        <w:t xml:space="preserve"> </w:t>
      </w:r>
      <w:r w:rsidR="00C26461">
        <w:rPr>
          <w:rFonts w:ascii="Arial" w:hAnsi="Arial" w:cs="Arial"/>
          <w:sz w:val="20"/>
          <w:szCs w:val="20"/>
        </w:rPr>
        <w:t>(850 ha)</w:t>
      </w:r>
      <w:r w:rsidR="00CB01BD">
        <w:rPr>
          <w:rFonts w:ascii="Arial" w:hAnsi="Arial" w:cs="Arial"/>
          <w:sz w:val="20"/>
          <w:szCs w:val="20"/>
        </w:rPr>
        <w:t>, Rest Zustimmung</w:t>
      </w:r>
    </w:p>
    <w:p w:rsidR="007E7423" w:rsidRDefault="007E7423" w:rsidP="00AF49C8">
      <w:pPr>
        <w:spacing w:after="0"/>
        <w:rPr>
          <w:rFonts w:ascii="Arial" w:hAnsi="Arial" w:cs="Arial"/>
          <w:sz w:val="20"/>
          <w:szCs w:val="20"/>
        </w:rPr>
      </w:pPr>
    </w:p>
    <w:p w:rsidR="00E554A7" w:rsidRDefault="005A0B0F" w:rsidP="00453A25">
      <w:pPr>
        <w:spacing w:after="120"/>
        <w:rPr>
          <w:rFonts w:ascii="Arial" w:hAnsi="Arial" w:cs="Arial"/>
          <w:sz w:val="20"/>
          <w:szCs w:val="20"/>
        </w:rPr>
      </w:pPr>
      <w:r w:rsidRPr="005A0B0F">
        <w:rPr>
          <w:rFonts w:ascii="Arial" w:hAnsi="Arial" w:cs="Arial"/>
          <w:b/>
          <w:sz w:val="20"/>
          <w:szCs w:val="20"/>
        </w:rPr>
        <w:t>TOP 7</w:t>
      </w:r>
      <w:r>
        <w:rPr>
          <w:rFonts w:ascii="Arial" w:hAnsi="Arial" w:cs="Arial"/>
          <w:sz w:val="20"/>
          <w:szCs w:val="20"/>
        </w:rPr>
        <w:t xml:space="preserve"> </w:t>
      </w:r>
      <w:r w:rsidR="00E554A7" w:rsidRPr="00E554A7">
        <w:rPr>
          <w:rFonts w:ascii="Arial" w:hAnsi="Arial" w:cs="Arial"/>
          <w:b/>
          <w:sz w:val="20"/>
          <w:szCs w:val="20"/>
        </w:rPr>
        <w:t>Beidseitige Kronenhirsche:</w:t>
      </w:r>
      <w:r w:rsidR="00E554A7">
        <w:rPr>
          <w:rFonts w:ascii="Arial" w:hAnsi="Arial" w:cs="Arial"/>
          <w:sz w:val="20"/>
          <w:szCs w:val="20"/>
        </w:rPr>
        <w:t xml:space="preserve"> </w:t>
      </w:r>
    </w:p>
    <w:p w:rsidR="00E554A7" w:rsidRDefault="007B010E" w:rsidP="005A0B0F">
      <w:pPr>
        <w:spacing w:after="0"/>
        <w:rPr>
          <w:rFonts w:ascii="Arial" w:hAnsi="Arial" w:cs="Arial"/>
          <w:sz w:val="20"/>
          <w:szCs w:val="20"/>
        </w:rPr>
      </w:pPr>
      <w:r>
        <w:rPr>
          <w:rFonts w:ascii="Arial" w:hAnsi="Arial" w:cs="Arial"/>
          <w:sz w:val="20"/>
          <w:szCs w:val="20"/>
        </w:rPr>
        <w:t>Nach Vorstands</w:t>
      </w:r>
      <w:r w:rsidR="00483B82">
        <w:rPr>
          <w:rFonts w:ascii="Arial" w:hAnsi="Arial" w:cs="Arial"/>
          <w:sz w:val="20"/>
          <w:szCs w:val="20"/>
        </w:rPr>
        <w:t>antrag</w:t>
      </w:r>
      <w:r>
        <w:rPr>
          <w:rFonts w:ascii="Arial" w:hAnsi="Arial" w:cs="Arial"/>
          <w:sz w:val="20"/>
          <w:szCs w:val="20"/>
        </w:rPr>
        <w:t xml:space="preserve"> soll</w:t>
      </w:r>
      <w:r w:rsidR="00E554A7">
        <w:rPr>
          <w:rFonts w:ascii="Arial" w:hAnsi="Arial" w:cs="Arial"/>
          <w:sz w:val="20"/>
          <w:szCs w:val="20"/>
        </w:rPr>
        <w:t xml:space="preserve"> es </w:t>
      </w:r>
      <w:r w:rsidR="004A22E8">
        <w:rPr>
          <w:rFonts w:ascii="Arial" w:hAnsi="Arial" w:cs="Arial"/>
          <w:sz w:val="20"/>
          <w:szCs w:val="20"/>
        </w:rPr>
        <w:t>bis auf Widerruf</w:t>
      </w:r>
      <w:r>
        <w:rPr>
          <w:rFonts w:ascii="Arial" w:hAnsi="Arial" w:cs="Arial"/>
          <w:sz w:val="20"/>
          <w:szCs w:val="20"/>
        </w:rPr>
        <w:t xml:space="preserve"> </w:t>
      </w:r>
      <w:r w:rsidR="00E554A7">
        <w:rPr>
          <w:rFonts w:ascii="Arial" w:hAnsi="Arial" w:cs="Arial"/>
          <w:sz w:val="20"/>
          <w:szCs w:val="20"/>
        </w:rPr>
        <w:t>möglich sein, in Schadensschwerpunkten auf Antrag einzelne Abschüsse zu erlauben.</w:t>
      </w:r>
    </w:p>
    <w:p w:rsidR="00C26461" w:rsidRDefault="00C26461" w:rsidP="005A0B0F">
      <w:pPr>
        <w:spacing w:after="0"/>
        <w:rPr>
          <w:rFonts w:ascii="Arial" w:hAnsi="Arial" w:cs="Arial"/>
          <w:sz w:val="20"/>
          <w:szCs w:val="20"/>
        </w:rPr>
      </w:pPr>
    </w:p>
    <w:p w:rsidR="003A0E8E" w:rsidRDefault="003A0E8E" w:rsidP="005A0B0F">
      <w:pPr>
        <w:spacing w:after="0"/>
        <w:rPr>
          <w:rFonts w:ascii="Arial" w:hAnsi="Arial" w:cs="Arial"/>
          <w:sz w:val="20"/>
          <w:szCs w:val="20"/>
        </w:rPr>
      </w:pPr>
      <w:r w:rsidRPr="00C26461">
        <w:rPr>
          <w:rFonts w:ascii="Arial" w:hAnsi="Arial" w:cs="Arial"/>
          <w:b/>
          <w:sz w:val="20"/>
          <w:szCs w:val="20"/>
        </w:rPr>
        <w:t>Abstimmung:</w:t>
      </w:r>
      <w:r>
        <w:rPr>
          <w:rFonts w:ascii="Arial" w:hAnsi="Arial" w:cs="Arial"/>
          <w:sz w:val="20"/>
          <w:szCs w:val="20"/>
        </w:rPr>
        <w:t xml:space="preserve"> </w:t>
      </w:r>
      <w:r w:rsidR="00C26461">
        <w:rPr>
          <w:rFonts w:ascii="Arial" w:hAnsi="Arial" w:cs="Arial"/>
          <w:sz w:val="20"/>
          <w:szCs w:val="20"/>
        </w:rPr>
        <w:t>1 Gegenstimme (1000 ha), 1 Enthaltung (850 ha)</w:t>
      </w:r>
      <w:r w:rsidR="00CB01BD">
        <w:rPr>
          <w:rFonts w:ascii="Arial" w:hAnsi="Arial" w:cs="Arial"/>
          <w:sz w:val="20"/>
          <w:szCs w:val="20"/>
        </w:rPr>
        <w:t xml:space="preserve">, Rest Zustimmung </w:t>
      </w:r>
    </w:p>
    <w:p w:rsidR="007B010E" w:rsidRDefault="007B010E" w:rsidP="005A0B0F">
      <w:pPr>
        <w:spacing w:after="0"/>
        <w:rPr>
          <w:rFonts w:ascii="Arial" w:hAnsi="Arial" w:cs="Arial"/>
          <w:sz w:val="20"/>
          <w:szCs w:val="20"/>
        </w:rPr>
      </w:pPr>
    </w:p>
    <w:p w:rsidR="00E554A7" w:rsidRDefault="00E554A7" w:rsidP="005A0B0F">
      <w:pPr>
        <w:spacing w:after="0"/>
        <w:rPr>
          <w:rFonts w:ascii="Arial" w:hAnsi="Arial" w:cs="Arial"/>
          <w:sz w:val="20"/>
          <w:szCs w:val="20"/>
        </w:rPr>
      </w:pPr>
    </w:p>
    <w:p w:rsidR="00E554A7" w:rsidRDefault="007B010E" w:rsidP="00453A25">
      <w:pPr>
        <w:spacing w:after="120"/>
        <w:rPr>
          <w:rFonts w:ascii="Arial" w:hAnsi="Arial" w:cs="Arial"/>
          <w:b/>
          <w:sz w:val="20"/>
          <w:szCs w:val="20"/>
        </w:rPr>
      </w:pPr>
      <w:r>
        <w:rPr>
          <w:rFonts w:ascii="Arial" w:hAnsi="Arial" w:cs="Arial"/>
          <w:b/>
          <w:sz w:val="20"/>
          <w:szCs w:val="20"/>
        </w:rPr>
        <w:t xml:space="preserve">TOP 8 </w:t>
      </w:r>
      <w:proofErr w:type="gramStart"/>
      <w:r>
        <w:rPr>
          <w:rFonts w:ascii="Arial" w:hAnsi="Arial" w:cs="Arial"/>
          <w:b/>
          <w:sz w:val="20"/>
          <w:szCs w:val="20"/>
        </w:rPr>
        <w:t>Rotwildzählung</w:t>
      </w:r>
      <w:proofErr w:type="gramEnd"/>
    </w:p>
    <w:p w:rsidR="00E554A7" w:rsidRDefault="004C5754" w:rsidP="005A0B0F">
      <w:pPr>
        <w:spacing w:after="0"/>
        <w:rPr>
          <w:rFonts w:ascii="Arial" w:hAnsi="Arial" w:cs="Arial"/>
          <w:sz w:val="20"/>
          <w:szCs w:val="20"/>
        </w:rPr>
      </w:pPr>
      <w:r>
        <w:rPr>
          <w:rFonts w:ascii="Arial" w:hAnsi="Arial" w:cs="Arial"/>
          <w:sz w:val="20"/>
          <w:szCs w:val="20"/>
        </w:rPr>
        <w:t>Möglichst genaue Kenntnisse über den Rotwildbestand (Anzahl, Geschlechterverhältnis, Altersstruktur) sind eigentlich unabdingbare Voraussetzung für eine gute Abschussplanung.</w:t>
      </w:r>
    </w:p>
    <w:p w:rsidR="004C5754" w:rsidRDefault="004C5754" w:rsidP="005A0B0F">
      <w:pPr>
        <w:spacing w:after="0"/>
        <w:rPr>
          <w:rFonts w:ascii="Arial" w:hAnsi="Arial" w:cs="Arial"/>
          <w:sz w:val="20"/>
          <w:szCs w:val="20"/>
        </w:rPr>
      </w:pPr>
      <w:r>
        <w:rPr>
          <w:rFonts w:ascii="Arial" w:hAnsi="Arial" w:cs="Arial"/>
          <w:sz w:val="20"/>
          <w:szCs w:val="20"/>
        </w:rPr>
        <w:t>Herr Hohmann hat bei seinem Vortrag am 14.9.14 einige mehr oder weniger aufwendige Methoden zur Rotwildzählung aufgezeigt (</w:t>
      </w:r>
      <w:r w:rsidR="00453A25">
        <w:rPr>
          <w:rFonts w:ascii="Arial" w:hAnsi="Arial" w:cs="Arial"/>
          <w:sz w:val="20"/>
          <w:szCs w:val="20"/>
        </w:rPr>
        <w:t>u</w:t>
      </w:r>
      <w:r>
        <w:rPr>
          <w:rFonts w:ascii="Arial" w:hAnsi="Arial" w:cs="Arial"/>
          <w:sz w:val="20"/>
          <w:szCs w:val="20"/>
        </w:rPr>
        <w:t xml:space="preserve">.a. Infrarotaufnahmen bei Befliegung, Kotzählung, Scheinwerfertaxation). Nach seinen Erfahrungen war die Scheinwerfertaxation (in Korrelation </w:t>
      </w:r>
      <w:r w:rsidR="00C40F1F">
        <w:rPr>
          <w:rFonts w:ascii="Arial" w:hAnsi="Arial" w:cs="Arial"/>
          <w:sz w:val="20"/>
          <w:szCs w:val="20"/>
        </w:rPr>
        <w:t xml:space="preserve">zur </w:t>
      </w:r>
      <w:r w:rsidR="00C40F1F">
        <w:rPr>
          <w:rFonts w:ascii="Arial" w:hAnsi="Arial" w:cs="Arial"/>
          <w:sz w:val="20"/>
          <w:szCs w:val="20"/>
        </w:rPr>
        <w:lastRenderedPageBreak/>
        <w:t xml:space="preserve">Kotzählung) eine der brauchbarsten und am wenigsten aufwendigen Methoden. Auch diese stößt aber an ihre Grenzen, wenn Gelände- und Vegetationsverhältnisse nicht passen. Nach Ansicht des Vorstandes trifft das auf die Verhältnisse in Hegegemeinschaft zu, weshalb vorgeschlagen wird, vorläufig an dem bisher angewandten Verfahren der mathematisch-statistischen Rückrechnung </w:t>
      </w:r>
      <w:r>
        <w:rPr>
          <w:rFonts w:ascii="Arial" w:hAnsi="Arial" w:cs="Arial"/>
          <w:sz w:val="20"/>
          <w:szCs w:val="20"/>
        </w:rPr>
        <w:t xml:space="preserve"> </w:t>
      </w:r>
      <w:r w:rsidR="00C40F1F">
        <w:rPr>
          <w:rFonts w:ascii="Arial" w:hAnsi="Arial" w:cs="Arial"/>
          <w:sz w:val="20"/>
          <w:szCs w:val="20"/>
        </w:rPr>
        <w:t>auf der Basis der Streckendaten festzuhalten.</w:t>
      </w:r>
    </w:p>
    <w:p w:rsidR="00C26461" w:rsidRDefault="00C26461" w:rsidP="005A0B0F">
      <w:pPr>
        <w:spacing w:after="0"/>
        <w:rPr>
          <w:rFonts w:ascii="Arial" w:hAnsi="Arial" w:cs="Arial"/>
          <w:sz w:val="20"/>
          <w:szCs w:val="20"/>
        </w:rPr>
      </w:pPr>
    </w:p>
    <w:p w:rsidR="00C26461" w:rsidRDefault="00C26461" w:rsidP="005A0B0F">
      <w:pPr>
        <w:spacing w:after="0"/>
        <w:rPr>
          <w:rFonts w:ascii="Arial" w:hAnsi="Arial" w:cs="Arial"/>
          <w:sz w:val="20"/>
          <w:szCs w:val="20"/>
        </w:rPr>
      </w:pPr>
      <w:r w:rsidRPr="00592951">
        <w:rPr>
          <w:rFonts w:ascii="Arial" w:hAnsi="Arial" w:cs="Arial"/>
          <w:b/>
          <w:sz w:val="20"/>
          <w:szCs w:val="20"/>
        </w:rPr>
        <w:t>Abstimmung:</w:t>
      </w:r>
      <w:r>
        <w:rPr>
          <w:rFonts w:ascii="Arial" w:hAnsi="Arial" w:cs="Arial"/>
          <w:sz w:val="20"/>
          <w:szCs w:val="20"/>
        </w:rPr>
        <w:t xml:space="preserve"> 1 Gegenstimme (1000 ha), 3 Enthaltungen (1655</w:t>
      </w:r>
      <w:r w:rsidR="00920B0B">
        <w:rPr>
          <w:rFonts w:ascii="Arial" w:hAnsi="Arial" w:cs="Arial"/>
          <w:sz w:val="20"/>
          <w:szCs w:val="20"/>
        </w:rPr>
        <w:t xml:space="preserve"> ha</w:t>
      </w:r>
      <w:r>
        <w:rPr>
          <w:rFonts w:ascii="Arial" w:hAnsi="Arial" w:cs="Arial"/>
          <w:sz w:val="20"/>
          <w:szCs w:val="20"/>
        </w:rPr>
        <w:t>)</w:t>
      </w:r>
      <w:r w:rsidR="004A22E8">
        <w:rPr>
          <w:rFonts w:ascii="Arial" w:hAnsi="Arial" w:cs="Arial"/>
          <w:sz w:val="20"/>
          <w:szCs w:val="20"/>
        </w:rPr>
        <w:t>, Rest Zustimmung</w:t>
      </w:r>
    </w:p>
    <w:p w:rsidR="007B010E" w:rsidRDefault="007B010E" w:rsidP="005A0B0F">
      <w:pPr>
        <w:spacing w:after="0"/>
        <w:rPr>
          <w:rFonts w:ascii="Arial" w:hAnsi="Arial" w:cs="Arial"/>
          <w:sz w:val="20"/>
          <w:szCs w:val="20"/>
        </w:rPr>
      </w:pPr>
    </w:p>
    <w:p w:rsidR="004C5754" w:rsidRPr="00E554A7" w:rsidRDefault="004C5754" w:rsidP="005A0B0F">
      <w:pPr>
        <w:spacing w:after="0"/>
        <w:rPr>
          <w:rFonts w:ascii="Arial" w:hAnsi="Arial" w:cs="Arial"/>
          <w:sz w:val="20"/>
          <w:szCs w:val="20"/>
        </w:rPr>
      </w:pPr>
      <w:r>
        <w:rPr>
          <w:rFonts w:ascii="Arial" w:hAnsi="Arial" w:cs="Arial"/>
          <w:sz w:val="20"/>
          <w:szCs w:val="20"/>
        </w:rPr>
        <w:t xml:space="preserve"> </w:t>
      </w:r>
    </w:p>
    <w:p w:rsidR="00E554A7" w:rsidRDefault="00C40F1F" w:rsidP="00453A25">
      <w:pPr>
        <w:spacing w:after="120"/>
        <w:rPr>
          <w:rFonts w:ascii="Arial" w:hAnsi="Arial" w:cs="Arial"/>
          <w:b/>
          <w:sz w:val="20"/>
          <w:szCs w:val="20"/>
        </w:rPr>
      </w:pPr>
      <w:r w:rsidRPr="00C40F1F">
        <w:rPr>
          <w:rFonts w:ascii="Arial" w:hAnsi="Arial" w:cs="Arial"/>
          <w:b/>
          <w:sz w:val="20"/>
          <w:szCs w:val="20"/>
        </w:rPr>
        <w:t xml:space="preserve">TOP 9 </w:t>
      </w:r>
      <w:proofErr w:type="gramStart"/>
      <w:r w:rsidRPr="00C40F1F">
        <w:rPr>
          <w:rFonts w:ascii="Arial" w:hAnsi="Arial" w:cs="Arial"/>
          <w:b/>
          <w:sz w:val="20"/>
          <w:szCs w:val="20"/>
        </w:rPr>
        <w:t>Bejagungskonzept</w:t>
      </w:r>
      <w:proofErr w:type="gramEnd"/>
    </w:p>
    <w:p w:rsidR="00C40F1F" w:rsidRDefault="00C40F1F" w:rsidP="005A0B0F">
      <w:pPr>
        <w:spacing w:after="0"/>
        <w:rPr>
          <w:rFonts w:ascii="Arial" w:hAnsi="Arial" w:cs="Arial"/>
          <w:sz w:val="20"/>
          <w:szCs w:val="20"/>
        </w:rPr>
      </w:pPr>
      <w:r>
        <w:rPr>
          <w:rFonts w:ascii="Arial" w:hAnsi="Arial" w:cs="Arial"/>
          <w:sz w:val="20"/>
          <w:szCs w:val="20"/>
        </w:rPr>
        <w:t xml:space="preserve">Die Mitgliederversammlung am 27.3.14 hat </w:t>
      </w:r>
      <w:r w:rsidR="00913DFA">
        <w:rPr>
          <w:rFonts w:ascii="Arial" w:hAnsi="Arial" w:cs="Arial"/>
          <w:sz w:val="20"/>
          <w:szCs w:val="20"/>
        </w:rPr>
        <w:t xml:space="preserve">den Vorstand beauftragt, ein Konzept zu erarbeiten. Es </w:t>
      </w:r>
      <w:r>
        <w:rPr>
          <w:rFonts w:ascii="Arial" w:hAnsi="Arial" w:cs="Arial"/>
          <w:sz w:val="20"/>
          <w:szCs w:val="20"/>
        </w:rPr>
        <w:t xml:space="preserve"> wurde </w:t>
      </w:r>
      <w:r w:rsidR="00913DFA">
        <w:rPr>
          <w:rFonts w:ascii="Arial" w:hAnsi="Arial" w:cs="Arial"/>
          <w:sz w:val="20"/>
          <w:szCs w:val="20"/>
        </w:rPr>
        <w:t xml:space="preserve">mittlerweile </w:t>
      </w:r>
      <w:r>
        <w:rPr>
          <w:rFonts w:ascii="Arial" w:hAnsi="Arial" w:cs="Arial"/>
          <w:sz w:val="20"/>
          <w:szCs w:val="20"/>
        </w:rPr>
        <w:t xml:space="preserve">auf der Grundlage eines </w:t>
      </w:r>
      <w:r w:rsidR="00913DFA">
        <w:rPr>
          <w:rFonts w:ascii="Arial" w:hAnsi="Arial" w:cs="Arial"/>
          <w:sz w:val="20"/>
          <w:szCs w:val="20"/>
        </w:rPr>
        <w:t xml:space="preserve">Papieres </w:t>
      </w:r>
      <w:r>
        <w:rPr>
          <w:rFonts w:ascii="Arial" w:hAnsi="Arial" w:cs="Arial"/>
          <w:sz w:val="20"/>
          <w:szCs w:val="20"/>
        </w:rPr>
        <w:t xml:space="preserve">der Fachgruppe Hochwildhegegemeinschaften im LJV erarbeitet und an die örtlichen Gegebenheiten angepasst. </w:t>
      </w:r>
      <w:r w:rsidR="00913DFA">
        <w:rPr>
          <w:rFonts w:ascii="Arial" w:hAnsi="Arial" w:cs="Arial"/>
          <w:sz w:val="20"/>
          <w:szCs w:val="20"/>
        </w:rPr>
        <w:t xml:space="preserve">Eine erste Fassung ging mit Schreiben v. 25.10. 14 an die Mitglieder und später an die Jagdbehörden und die Jagdeigentümer. Die eingegangenen Stellungnahmen wurden eingearbeitet und führten zu dem Konzept mit Stand 24.2.2015, der mit der Einladung versandt wurde. </w:t>
      </w:r>
    </w:p>
    <w:p w:rsidR="00913DFA" w:rsidRDefault="00913DFA" w:rsidP="005A0B0F">
      <w:pPr>
        <w:spacing w:after="0"/>
        <w:rPr>
          <w:rFonts w:ascii="Arial" w:hAnsi="Arial" w:cs="Arial"/>
          <w:sz w:val="20"/>
          <w:szCs w:val="20"/>
        </w:rPr>
      </w:pPr>
      <w:r>
        <w:rPr>
          <w:rFonts w:ascii="Arial" w:hAnsi="Arial" w:cs="Arial"/>
          <w:sz w:val="20"/>
          <w:szCs w:val="20"/>
        </w:rPr>
        <w:t xml:space="preserve">Aus den Reihen der Mitglieder kam </w:t>
      </w:r>
      <w:r w:rsidRPr="00913DFA">
        <w:rPr>
          <w:rFonts w:ascii="Arial" w:hAnsi="Arial" w:cs="Arial"/>
          <w:b/>
          <w:sz w:val="20"/>
          <w:szCs w:val="20"/>
        </w:rPr>
        <w:t>eine</w:t>
      </w:r>
      <w:r>
        <w:rPr>
          <w:rFonts w:ascii="Arial" w:hAnsi="Arial" w:cs="Arial"/>
          <w:sz w:val="20"/>
          <w:szCs w:val="20"/>
        </w:rPr>
        <w:t xml:space="preserve"> Stellungnahme mit Schreiben vom 17.3.2015 (Antrag Rose), die im Vorstand nicht mehr besprochen werden konnte</w:t>
      </w:r>
      <w:r w:rsidR="004A22E8">
        <w:rPr>
          <w:rFonts w:ascii="Arial" w:hAnsi="Arial" w:cs="Arial"/>
          <w:sz w:val="20"/>
          <w:szCs w:val="20"/>
        </w:rPr>
        <w:t xml:space="preserve"> (Termin für die Vorlage der Anträge wäre der 15. März gewesen)</w:t>
      </w:r>
      <w:r>
        <w:rPr>
          <w:rFonts w:ascii="Arial" w:hAnsi="Arial" w:cs="Arial"/>
          <w:sz w:val="20"/>
          <w:szCs w:val="20"/>
        </w:rPr>
        <w:t xml:space="preserve">. </w:t>
      </w:r>
    </w:p>
    <w:p w:rsidR="00592951" w:rsidRDefault="009960B0" w:rsidP="005A0B0F">
      <w:pPr>
        <w:spacing w:after="0"/>
        <w:rPr>
          <w:rFonts w:ascii="Arial" w:hAnsi="Arial" w:cs="Arial"/>
          <w:sz w:val="20"/>
          <w:szCs w:val="20"/>
        </w:rPr>
      </w:pPr>
      <w:r>
        <w:rPr>
          <w:rFonts w:ascii="Arial" w:hAnsi="Arial" w:cs="Arial"/>
          <w:sz w:val="20"/>
          <w:szCs w:val="20"/>
        </w:rPr>
        <w:t xml:space="preserve">Die Anträge  </w:t>
      </w:r>
      <w:r w:rsidR="00453A25">
        <w:rPr>
          <w:rFonts w:ascii="Arial" w:hAnsi="Arial" w:cs="Arial"/>
          <w:sz w:val="20"/>
          <w:szCs w:val="20"/>
        </w:rPr>
        <w:t xml:space="preserve">von Herrn Peter Rose </w:t>
      </w:r>
      <w:r>
        <w:rPr>
          <w:rFonts w:ascii="Arial" w:hAnsi="Arial" w:cs="Arial"/>
          <w:sz w:val="20"/>
          <w:szCs w:val="20"/>
        </w:rPr>
        <w:t xml:space="preserve">und die </w:t>
      </w:r>
      <w:r w:rsidR="00453A25">
        <w:rPr>
          <w:rFonts w:ascii="Arial" w:hAnsi="Arial" w:cs="Arial"/>
          <w:sz w:val="20"/>
          <w:szCs w:val="20"/>
        </w:rPr>
        <w:t xml:space="preserve">jeweiligen </w:t>
      </w:r>
      <w:r w:rsidR="004A22E8">
        <w:rPr>
          <w:rFonts w:ascii="Arial" w:hAnsi="Arial" w:cs="Arial"/>
          <w:sz w:val="20"/>
          <w:szCs w:val="20"/>
        </w:rPr>
        <w:t>Behandlungsv</w:t>
      </w:r>
      <w:r>
        <w:rPr>
          <w:rFonts w:ascii="Arial" w:hAnsi="Arial" w:cs="Arial"/>
          <w:sz w:val="20"/>
          <w:szCs w:val="20"/>
        </w:rPr>
        <w:t xml:space="preserve">orschläge des Vorstandes </w:t>
      </w:r>
      <w:r w:rsidR="00453A25">
        <w:rPr>
          <w:rFonts w:ascii="Arial" w:hAnsi="Arial" w:cs="Arial"/>
          <w:sz w:val="20"/>
          <w:szCs w:val="20"/>
        </w:rPr>
        <w:t xml:space="preserve">wurden </w:t>
      </w:r>
      <w:r>
        <w:rPr>
          <w:rFonts w:ascii="Arial" w:hAnsi="Arial" w:cs="Arial"/>
          <w:sz w:val="20"/>
          <w:szCs w:val="20"/>
        </w:rPr>
        <w:t>verlesen</w:t>
      </w:r>
      <w:r w:rsidR="004A22E8">
        <w:rPr>
          <w:rFonts w:ascii="Arial" w:hAnsi="Arial" w:cs="Arial"/>
          <w:sz w:val="20"/>
          <w:szCs w:val="20"/>
        </w:rPr>
        <w:t>, in der Versammlung diskutiert und mit jeweils 1 Gegenstimme (1000 ha) beschlossen</w:t>
      </w:r>
      <w:r>
        <w:rPr>
          <w:rFonts w:ascii="Arial" w:hAnsi="Arial" w:cs="Arial"/>
          <w:sz w:val="20"/>
          <w:szCs w:val="20"/>
        </w:rPr>
        <w:t>.</w:t>
      </w:r>
    </w:p>
    <w:p w:rsidR="009960B0" w:rsidRDefault="009960B0" w:rsidP="005A0B0F">
      <w:pPr>
        <w:spacing w:after="0"/>
        <w:rPr>
          <w:rFonts w:ascii="Arial" w:hAnsi="Arial" w:cs="Arial"/>
          <w:sz w:val="20"/>
          <w:szCs w:val="20"/>
        </w:rPr>
      </w:pPr>
    </w:p>
    <w:p w:rsidR="00592951" w:rsidRDefault="00592951" w:rsidP="005A0B0F">
      <w:pPr>
        <w:spacing w:after="0"/>
        <w:rPr>
          <w:rFonts w:ascii="Arial" w:hAnsi="Arial" w:cs="Arial"/>
          <w:sz w:val="20"/>
          <w:szCs w:val="20"/>
        </w:rPr>
      </w:pPr>
      <w:r w:rsidRPr="00592951">
        <w:rPr>
          <w:rFonts w:ascii="Arial" w:hAnsi="Arial" w:cs="Arial"/>
          <w:b/>
          <w:sz w:val="20"/>
          <w:szCs w:val="20"/>
        </w:rPr>
        <w:t>Abstimmung</w:t>
      </w:r>
      <w:r w:rsidR="009960B0">
        <w:rPr>
          <w:rFonts w:ascii="Arial" w:hAnsi="Arial" w:cs="Arial"/>
          <w:b/>
          <w:sz w:val="20"/>
          <w:szCs w:val="20"/>
        </w:rPr>
        <w:t xml:space="preserve"> </w:t>
      </w:r>
      <w:r w:rsidR="004A22E8">
        <w:rPr>
          <w:rFonts w:ascii="Arial" w:hAnsi="Arial" w:cs="Arial"/>
          <w:b/>
          <w:sz w:val="20"/>
          <w:szCs w:val="20"/>
        </w:rPr>
        <w:t>über das Bejagungskonzept</w:t>
      </w:r>
      <w:r w:rsidRPr="00592951">
        <w:rPr>
          <w:rFonts w:ascii="Arial" w:hAnsi="Arial" w:cs="Arial"/>
          <w:b/>
          <w:sz w:val="20"/>
          <w:szCs w:val="20"/>
        </w:rPr>
        <w:t>:</w:t>
      </w:r>
      <w:r w:rsidR="00802A02">
        <w:rPr>
          <w:rFonts w:ascii="Arial" w:hAnsi="Arial" w:cs="Arial"/>
          <w:sz w:val="20"/>
          <w:szCs w:val="20"/>
        </w:rPr>
        <w:t xml:space="preserve"> 1 Gegenstimme</w:t>
      </w:r>
      <w:r>
        <w:rPr>
          <w:rFonts w:ascii="Arial" w:hAnsi="Arial" w:cs="Arial"/>
          <w:sz w:val="20"/>
          <w:szCs w:val="20"/>
        </w:rPr>
        <w:t xml:space="preserve"> (1000 ha)</w:t>
      </w:r>
      <w:r w:rsidR="004A22E8">
        <w:rPr>
          <w:rFonts w:ascii="Arial" w:hAnsi="Arial" w:cs="Arial"/>
          <w:sz w:val="20"/>
          <w:szCs w:val="20"/>
        </w:rPr>
        <w:t>.</w:t>
      </w:r>
    </w:p>
    <w:p w:rsidR="004A22E8" w:rsidRDefault="004A22E8" w:rsidP="005A0B0F">
      <w:pPr>
        <w:spacing w:after="0"/>
        <w:rPr>
          <w:rFonts w:ascii="Arial" w:hAnsi="Arial" w:cs="Arial"/>
          <w:sz w:val="20"/>
          <w:szCs w:val="20"/>
        </w:rPr>
      </w:pPr>
      <w:r>
        <w:rPr>
          <w:rFonts w:ascii="Arial" w:hAnsi="Arial" w:cs="Arial"/>
          <w:sz w:val="20"/>
          <w:szCs w:val="20"/>
        </w:rPr>
        <w:t xml:space="preserve">In der Anlage </w:t>
      </w:r>
      <w:r w:rsidR="00483B82">
        <w:rPr>
          <w:rFonts w:ascii="Arial" w:hAnsi="Arial" w:cs="Arial"/>
          <w:sz w:val="20"/>
          <w:szCs w:val="20"/>
        </w:rPr>
        <w:t>5</w:t>
      </w:r>
      <w:r>
        <w:rPr>
          <w:rFonts w:ascii="Arial" w:hAnsi="Arial" w:cs="Arial"/>
          <w:sz w:val="20"/>
          <w:szCs w:val="20"/>
        </w:rPr>
        <w:t xml:space="preserve"> sind </w:t>
      </w:r>
      <w:r w:rsidR="002309CF">
        <w:rPr>
          <w:rFonts w:ascii="Arial" w:hAnsi="Arial" w:cs="Arial"/>
          <w:sz w:val="20"/>
          <w:szCs w:val="20"/>
        </w:rPr>
        <w:t xml:space="preserve">die beschlossenen Änderungen eingearbeitet. </w:t>
      </w:r>
    </w:p>
    <w:p w:rsidR="004A22E8" w:rsidRDefault="004A22E8" w:rsidP="005A0B0F">
      <w:pPr>
        <w:spacing w:after="0"/>
        <w:rPr>
          <w:rFonts w:ascii="Arial" w:hAnsi="Arial" w:cs="Arial"/>
          <w:sz w:val="20"/>
          <w:szCs w:val="20"/>
        </w:rPr>
      </w:pPr>
    </w:p>
    <w:p w:rsidR="00592951" w:rsidRDefault="00592951" w:rsidP="005A0B0F">
      <w:pPr>
        <w:spacing w:after="0"/>
        <w:rPr>
          <w:rFonts w:ascii="Arial" w:hAnsi="Arial" w:cs="Arial"/>
          <w:sz w:val="20"/>
          <w:szCs w:val="20"/>
        </w:rPr>
      </w:pPr>
    </w:p>
    <w:p w:rsidR="00592951" w:rsidRDefault="009960B0" w:rsidP="005A0B0F">
      <w:pPr>
        <w:spacing w:after="0"/>
        <w:rPr>
          <w:rFonts w:ascii="Arial" w:hAnsi="Arial" w:cs="Arial"/>
          <w:sz w:val="20"/>
          <w:szCs w:val="20"/>
        </w:rPr>
      </w:pPr>
      <w:r>
        <w:rPr>
          <w:rFonts w:ascii="Arial" w:hAnsi="Arial" w:cs="Arial"/>
          <w:sz w:val="20"/>
          <w:szCs w:val="20"/>
        </w:rPr>
        <w:t xml:space="preserve">Zu </w:t>
      </w:r>
      <w:r w:rsidR="002309CF">
        <w:rPr>
          <w:rFonts w:ascii="Arial" w:hAnsi="Arial" w:cs="Arial"/>
          <w:sz w:val="20"/>
          <w:szCs w:val="20"/>
        </w:rPr>
        <w:t xml:space="preserve">den zwischen dem MUV und dem LJV RLP vereinbarten </w:t>
      </w:r>
      <w:r w:rsidR="00592951">
        <w:rPr>
          <w:rFonts w:ascii="Arial" w:hAnsi="Arial" w:cs="Arial"/>
          <w:sz w:val="20"/>
          <w:szCs w:val="20"/>
        </w:rPr>
        <w:t>Handlungsempfehlungen zur Bewirtschaftung</w:t>
      </w:r>
      <w:r>
        <w:rPr>
          <w:rFonts w:ascii="Arial" w:hAnsi="Arial" w:cs="Arial"/>
          <w:sz w:val="20"/>
          <w:szCs w:val="20"/>
        </w:rPr>
        <w:t xml:space="preserve"> eines Revieres</w:t>
      </w:r>
      <w:r w:rsidR="00592951">
        <w:rPr>
          <w:rFonts w:ascii="Arial" w:hAnsi="Arial" w:cs="Arial"/>
          <w:sz w:val="20"/>
          <w:szCs w:val="20"/>
        </w:rPr>
        <w:t xml:space="preserve"> </w:t>
      </w:r>
      <w:r>
        <w:rPr>
          <w:rFonts w:ascii="Arial" w:hAnsi="Arial" w:cs="Arial"/>
          <w:sz w:val="20"/>
          <w:szCs w:val="20"/>
        </w:rPr>
        <w:t>mit</w:t>
      </w:r>
      <w:r w:rsidR="00592951">
        <w:rPr>
          <w:rFonts w:ascii="Arial" w:hAnsi="Arial" w:cs="Arial"/>
          <w:sz w:val="20"/>
          <w:szCs w:val="20"/>
        </w:rPr>
        <w:t xml:space="preserve"> Rotwild</w:t>
      </w:r>
      <w:r>
        <w:rPr>
          <w:rFonts w:ascii="Arial" w:hAnsi="Arial" w:cs="Arial"/>
          <w:sz w:val="20"/>
          <w:szCs w:val="20"/>
        </w:rPr>
        <w:t xml:space="preserve"> als Leitwildart</w:t>
      </w:r>
      <w:r w:rsidR="00592951">
        <w:rPr>
          <w:rFonts w:ascii="Arial" w:hAnsi="Arial" w:cs="Arial"/>
          <w:sz w:val="20"/>
          <w:szCs w:val="20"/>
        </w:rPr>
        <w:t xml:space="preserve"> </w:t>
      </w:r>
      <w:r w:rsidR="00802A02">
        <w:rPr>
          <w:rFonts w:ascii="Arial" w:hAnsi="Arial" w:cs="Arial"/>
          <w:sz w:val="20"/>
          <w:szCs w:val="20"/>
        </w:rPr>
        <w:t xml:space="preserve">sollen </w:t>
      </w:r>
      <w:r w:rsidR="00592951">
        <w:rPr>
          <w:rFonts w:ascii="Arial" w:hAnsi="Arial" w:cs="Arial"/>
          <w:sz w:val="20"/>
          <w:szCs w:val="20"/>
        </w:rPr>
        <w:t xml:space="preserve">durch Frau Ulrike Abel und Herrn Stephan Nickel </w:t>
      </w:r>
      <w:r w:rsidR="002309CF">
        <w:rPr>
          <w:rFonts w:ascii="Arial" w:hAnsi="Arial" w:cs="Arial"/>
          <w:sz w:val="20"/>
          <w:szCs w:val="20"/>
        </w:rPr>
        <w:t xml:space="preserve">konkrete Leitlinien </w:t>
      </w:r>
      <w:r w:rsidR="00592951">
        <w:rPr>
          <w:rFonts w:ascii="Arial" w:hAnsi="Arial" w:cs="Arial"/>
          <w:sz w:val="20"/>
          <w:szCs w:val="20"/>
        </w:rPr>
        <w:t>ausgearbeitet und dem Vorstand vorgelegt</w:t>
      </w:r>
      <w:r w:rsidR="00802A02">
        <w:rPr>
          <w:rFonts w:ascii="Arial" w:hAnsi="Arial" w:cs="Arial"/>
          <w:sz w:val="20"/>
          <w:szCs w:val="20"/>
        </w:rPr>
        <w:t xml:space="preserve"> werden</w:t>
      </w:r>
      <w:r w:rsidR="00592951">
        <w:rPr>
          <w:rFonts w:ascii="Arial" w:hAnsi="Arial" w:cs="Arial"/>
          <w:sz w:val="20"/>
          <w:szCs w:val="20"/>
        </w:rPr>
        <w:t>.</w:t>
      </w:r>
    </w:p>
    <w:p w:rsidR="00592951" w:rsidRDefault="00592951" w:rsidP="005A0B0F">
      <w:pPr>
        <w:spacing w:after="0"/>
        <w:rPr>
          <w:rFonts w:ascii="Arial" w:hAnsi="Arial" w:cs="Arial"/>
          <w:sz w:val="20"/>
          <w:szCs w:val="20"/>
        </w:rPr>
      </w:pPr>
    </w:p>
    <w:p w:rsidR="00E554A7" w:rsidRDefault="00E554A7" w:rsidP="005A0B0F">
      <w:pPr>
        <w:spacing w:after="0"/>
        <w:rPr>
          <w:rFonts w:ascii="Arial" w:hAnsi="Arial" w:cs="Arial"/>
          <w:sz w:val="20"/>
          <w:szCs w:val="20"/>
        </w:rPr>
      </w:pPr>
    </w:p>
    <w:p w:rsidR="007B6FA0" w:rsidRDefault="007B6FA0" w:rsidP="00453A25">
      <w:pPr>
        <w:spacing w:after="120"/>
        <w:rPr>
          <w:rFonts w:ascii="Arial" w:hAnsi="Arial" w:cs="Arial"/>
          <w:sz w:val="20"/>
          <w:szCs w:val="20"/>
        </w:rPr>
      </w:pPr>
      <w:r w:rsidRPr="007B6FA0">
        <w:rPr>
          <w:rFonts w:ascii="Arial" w:hAnsi="Arial" w:cs="Arial"/>
          <w:b/>
          <w:sz w:val="20"/>
          <w:szCs w:val="20"/>
        </w:rPr>
        <w:t xml:space="preserve">TOP </w:t>
      </w:r>
      <w:r>
        <w:rPr>
          <w:rFonts w:ascii="Arial" w:hAnsi="Arial" w:cs="Arial"/>
          <w:b/>
          <w:sz w:val="20"/>
          <w:szCs w:val="20"/>
        </w:rPr>
        <w:t>10</w:t>
      </w:r>
      <w:r w:rsidRPr="007B6FA0">
        <w:rPr>
          <w:rFonts w:ascii="Arial" w:hAnsi="Arial" w:cs="Arial"/>
          <w:b/>
          <w:sz w:val="20"/>
          <w:szCs w:val="20"/>
        </w:rPr>
        <w:t xml:space="preserve"> </w:t>
      </w:r>
      <w:proofErr w:type="gramStart"/>
      <w:r w:rsidRPr="007B6FA0">
        <w:rPr>
          <w:rFonts w:ascii="Arial" w:hAnsi="Arial" w:cs="Arial"/>
          <w:b/>
          <w:sz w:val="20"/>
          <w:szCs w:val="20"/>
        </w:rPr>
        <w:t>Genehmigung</w:t>
      </w:r>
      <w:proofErr w:type="gramEnd"/>
      <w:r w:rsidRPr="007B6FA0">
        <w:rPr>
          <w:rFonts w:ascii="Arial" w:hAnsi="Arial" w:cs="Arial"/>
          <w:b/>
          <w:sz w:val="20"/>
          <w:szCs w:val="20"/>
        </w:rPr>
        <w:t xml:space="preserve"> der Jahresrechnung</w:t>
      </w:r>
      <w:r>
        <w:rPr>
          <w:rFonts w:ascii="Arial" w:hAnsi="Arial" w:cs="Arial"/>
          <w:sz w:val="20"/>
          <w:szCs w:val="20"/>
        </w:rPr>
        <w:t xml:space="preserve"> </w:t>
      </w:r>
      <w:r w:rsidRPr="007B6FA0">
        <w:rPr>
          <w:rFonts w:ascii="Arial" w:hAnsi="Arial" w:cs="Arial"/>
          <w:b/>
          <w:sz w:val="20"/>
          <w:szCs w:val="20"/>
        </w:rPr>
        <w:t>2014/2015</w:t>
      </w:r>
    </w:p>
    <w:p w:rsidR="002309CF" w:rsidRDefault="002309CF" w:rsidP="005A0B0F">
      <w:pPr>
        <w:spacing w:after="0"/>
        <w:rPr>
          <w:rFonts w:ascii="Arial" w:hAnsi="Arial" w:cs="Arial"/>
          <w:sz w:val="20"/>
          <w:szCs w:val="20"/>
        </w:rPr>
      </w:pPr>
    </w:p>
    <w:p w:rsidR="00802A02" w:rsidRDefault="002309CF" w:rsidP="005A0B0F">
      <w:pPr>
        <w:spacing w:after="0"/>
        <w:rPr>
          <w:rFonts w:ascii="Arial" w:hAnsi="Arial" w:cs="Arial"/>
          <w:sz w:val="20"/>
          <w:szCs w:val="20"/>
        </w:rPr>
      </w:pPr>
      <w:r>
        <w:rPr>
          <w:rFonts w:ascii="Arial" w:hAnsi="Arial" w:cs="Arial"/>
          <w:sz w:val="20"/>
          <w:szCs w:val="20"/>
        </w:rPr>
        <w:t xml:space="preserve">Siehe Anlage </w:t>
      </w:r>
      <w:r w:rsidR="00483B82">
        <w:rPr>
          <w:rFonts w:ascii="Arial" w:hAnsi="Arial" w:cs="Arial"/>
          <w:sz w:val="20"/>
          <w:szCs w:val="20"/>
        </w:rPr>
        <w:t>6</w:t>
      </w:r>
      <w:r w:rsidR="00FD6980">
        <w:rPr>
          <w:rFonts w:ascii="Arial" w:hAnsi="Arial" w:cs="Arial"/>
          <w:sz w:val="20"/>
          <w:szCs w:val="20"/>
        </w:rPr>
        <w:t xml:space="preserve">. </w:t>
      </w:r>
      <w:r w:rsidR="00802A02">
        <w:rPr>
          <w:rFonts w:ascii="Arial" w:hAnsi="Arial" w:cs="Arial"/>
          <w:sz w:val="20"/>
          <w:szCs w:val="20"/>
        </w:rPr>
        <w:t>Der Geschäftsführer verliest die Jahresrechnung.</w:t>
      </w:r>
    </w:p>
    <w:p w:rsidR="00FD6980" w:rsidRDefault="00FD6980" w:rsidP="005A0B0F">
      <w:pPr>
        <w:spacing w:after="0"/>
        <w:rPr>
          <w:rFonts w:ascii="Arial" w:hAnsi="Arial" w:cs="Arial"/>
          <w:sz w:val="20"/>
          <w:szCs w:val="20"/>
        </w:rPr>
      </w:pPr>
      <w:r>
        <w:rPr>
          <w:rFonts w:ascii="Arial" w:hAnsi="Arial" w:cs="Arial"/>
          <w:sz w:val="20"/>
          <w:szCs w:val="20"/>
        </w:rPr>
        <w:t>Der Kontostand beläuft sich am Jahresende auf 3838,20 € (Vorjahr 1659,07 €)</w:t>
      </w:r>
    </w:p>
    <w:p w:rsidR="00802A02" w:rsidRDefault="00802A02" w:rsidP="005A0B0F">
      <w:pPr>
        <w:spacing w:after="0"/>
        <w:rPr>
          <w:rFonts w:ascii="Arial" w:hAnsi="Arial" w:cs="Arial"/>
          <w:sz w:val="20"/>
          <w:szCs w:val="20"/>
        </w:rPr>
      </w:pPr>
    </w:p>
    <w:p w:rsidR="00802A02" w:rsidRDefault="00802A02" w:rsidP="005A0B0F">
      <w:pPr>
        <w:spacing w:after="0"/>
        <w:rPr>
          <w:rFonts w:ascii="Arial" w:hAnsi="Arial" w:cs="Arial"/>
          <w:sz w:val="20"/>
          <w:szCs w:val="20"/>
        </w:rPr>
      </w:pPr>
      <w:r w:rsidRPr="00802A02">
        <w:rPr>
          <w:rFonts w:ascii="Arial" w:hAnsi="Arial" w:cs="Arial"/>
          <w:b/>
          <w:sz w:val="20"/>
          <w:szCs w:val="20"/>
        </w:rPr>
        <w:t>Abstimmung:</w:t>
      </w:r>
      <w:r>
        <w:rPr>
          <w:rFonts w:ascii="Arial" w:hAnsi="Arial" w:cs="Arial"/>
          <w:sz w:val="20"/>
          <w:szCs w:val="20"/>
        </w:rPr>
        <w:t xml:space="preserve"> einstimmig</w:t>
      </w:r>
      <w:r w:rsidR="00FD6980">
        <w:rPr>
          <w:rFonts w:ascii="Arial" w:hAnsi="Arial" w:cs="Arial"/>
          <w:sz w:val="20"/>
          <w:szCs w:val="20"/>
        </w:rPr>
        <w:t xml:space="preserve"> genehmigt</w:t>
      </w:r>
    </w:p>
    <w:p w:rsidR="00802A02" w:rsidRDefault="00802A02" w:rsidP="005A0B0F">
      <w:pPr>
        <w:spacing w:after="0"/>
        <w:rPr>
          <w:rFonts w:ascii="Arial" w:hAnsi="Arial" w:cs="Arial"/>
          <w:sz w:val="20"/>
          <w:szCs w:val="20"/>
        </w:rPr>
      </w:pPr>
    </w:p>
    <w:p w:rsidR="001D1812" w:rsidRDefault="001D1812" w:rsidP="005A0B0F">
      <w:pPr>
        <w:spacing w:after="0"/>
        <w:rPr>
          <w:rFonts w:ascii="Arial" w:hAnsi="Arial" w:cs="Arial"/>
          <w:sz w:val="20"/>
          <w:szCs w:val="20"/>
        </w:rPr>
      </w:pPr>
    </w:p>
    <w:p w:rsidR="005A0B0F" w:rsidRDefault="007B6FA0" w:rsidP="00453A25">
      <w:pPr>
        <w:spacing w:after="120"/>
        <w:rPr>
          <w:rFonts w:ascii="Arial" w:hAnsi="Arial" w:cs="Arial"/>
          <w:b/>
          <w:sz w:val="20"/>
          <w:szCs w:val="20"/>
        </w:rPr>
      </w:pPr>
      <w:r>
        <w:rPr>
          <w:rFonts w:ascii="Arial" w:hAnsi="Arial" w:cs="Arial"/>
          <w:b/>
          <w:sz w:val="20"/>
          <w:szCs w:val="20"/>
        </w:rPr>
        <w:t xml:space="preserve">TOP 11 </w:t>
      </w:r>
      <w:proofErr w:type="gramStart"/>
      <w:r w:rsidR="0067467E" w:rsidRPr="008C2B76">
        <w:rPr>
          <w:rFonts w:ascii="Arial" w:hAnsi="Arial" w:cs="Arial"/>
          <w:b/>
          <w:sz w:val="20"/>
          <w:szCs w:val="20"/>
        </w:rPr>
        <w:t>Haushaltsplan</w:t>
      </w:r>
      <w:proofErr w:type="gramEnd"/>
      <w:r w:rsidR="0067467E" w:rsidRPr="008C2B76">
        <w:rPr>
          <w:rFonts w:ascii="Arial" w:hAnsi="Arial" w:cs="Arial"/>
          <w:b/>
          <w:sz w:val="20"/>
          <w:szCs w:val="20"/>
        </w:rPr>
        <w:t xml:space="preserve"> 201</w:t>
      </w:r>
      <w:r>
        <w:rPr>
          <w:rFonts w:ascii="Arial" w:hAnsi="Arial" w:cs="Arial"/>
          <w:b/>
          <w:sz w:val="20"/>
          <w:szCs w:val="20"/>
        </w:rPr>
        <w:t>5</w:t>
      </w:r>
      <w:r w:rsidR="0067467E">
        <w:rPr>
          <w:rFonts w:ascii="Arial" w:hAnsi="Arial" w:cs="Arial"/>
          <w:b/>
          <w:sz w:val="20"/>
          <w:szCs w:val="20"/>
        </w:rPr>
        <w:t>/201</w:t>
      </w:r>
      <w:r>
        <w:rPr>
          <w:rFonts w:ascii="Arial" w:hAnsi="Arial" w:cs="Arial"/>
          <w:b/>
          <w:sz w:val="20"/>
          <w:szCs w:val="20"/>
        </w:rPr>
        <w:t>6</w:t>
      </w:r>
    </w:p>
    <w:p w:rsidR="007B6FA0" w:rsidRDefault="007E7423" w:rsidP="005A0B0F">
      <w:pPr>
        <w:spacing w:after="0"/>
        <w:rPr>
          <w:rFonts w:ascii="Arial" w:hAnsi="Arial" w:cs="Arial"/>
          <w:sz w:val="20"/>
          <w:szCs w:val="20"/>
        </w:rPr>
      </w:pPr>
      <w:r>
        <w:rPr>
          <w:rFonts w:ascii="Arial" w:hAnsi="Arial" w:cs="Arial"/>
          <w:sz w:val="20"/>
          <w:szCs w:val="20"/>
        </w:rPr>
        <w:t xml:space="preserve">Der Geschäftsführer stellt den Haushaltsplan vor (siehe </w:t>
      </w:r>
      <w:r w:rsidR="00FD6980">
        <w:rPr>
          <w:rFonts w:ascii="Arial" w:hAnsi="Arial" w:cs="Arial"/>
          <w:sz w:val="20"/>
          <w:szCs w:val="20"/>
        </w:rPr>
        <w:t xml:space="preserve">ebenfalls </w:t>
      </w:r>
      <w:r>
        <w:rPr>
          <w:rFonts w:ascii="Arial" w:hAnsi="Arial" w:cs="Arial"/>
          <w:sz w:val="20"/>
          <w:szCs w:val="20"/>
        </w:rPr>
        <w:t xml:space="preserve">Anlage </w:t>
      </w:r>
      <w:r w:rsidR="00483B82">
        <w:rPr>
          <w:rFonts w:ascii="Arial" w:hAnsi="Arial" w:cs="Arial"/>
          <w:sz w:val="20"/>
          <w:szCs w:val="20"/>
        </w:rPr>
        <w:t>6</w:t>
      </w:r>
      <w:r w:rsidR="00FD6980">
        <w:rPr>
          <w:rFonts w:ascii="Arial" w:hAnsi="Arial" w:cs="Arial"/>
          <w:sz w:val="20"/>
          <w:szCs w:val="20"/>
        </w:rPr>
        <w:t>)</w:t>
      </w:r>
      <w:r w:rsidR="00483B82">
        <w:rPr>
          <w:rFonts w:ascii="Arial" w:hAnsi="Arial" w:cs="Arial"/>
          <w:sz w:val="20"/>
          <w:szCs w:val="20"/>
        </w:rPr>
        <w:t xml:space="preserve">. </w:t>
      </w:r>
      <w:r w:rsidR="00B259CB">
        <w:rPr>
          <w:rFonts w:ascii="Arial" w:hAnsi="Arial" w:cs="Arial"/>
          <w:sz w:val="20"/>
          <w:szCs w:val="20"/>
        </w:rPr>
        <w:t>Es soll bei den</w:t>
      </w:r>
      <w:r w:rsidR="007B010E">
        <w:rPr>
          <w:rFonts w:ascii="Arial" w:hAnsi="Arial" w:cs="Arial"/>
          <w:sz w:val="20"/>
          <w:szCs w:val="20"/>
        </w:rPr>
        <w:t xml:space="preserve"> bisherigen Umlage</w:t>
      </w:r>
      <w:r w:rsidR="00B259CB">
        <w:rPr>
          <w:rFonts w:ascii="Arial" w:hAnsi="Arial" w:cs="Arial"/>
          <w:sz w:val="20"/>
          <w:szCs w:val="20"/>
        </w:rPr>
        <w:t>beträgen</w:t>
      </w:r>
      <w:r w:rsidR="007B010E">
        <w:rPr>
          <w:rFonts w:ascii="Arial" w:hAnsi="Arial" w:cs="Arial"/>
          <w:sz w:val="20"/>
          <w:szCs w:val="20"/>
        </w:rPr>
        <w:t xml:space="preserve"> bleiben</w:t>
      </w:r>
      <w:r w:rsidR="007B6FA0">
        <w:rPr>
          <w:rFonts w:ascii="Arial" w:hAnsi="Arial" w:cs="Arial"/>
          <w:sz w:val="20"/>
          <w:szCs w:val="20"/>
        </w:rPr>
        <w:t>. Im nächsten Jahr</w:t>
      </w:r>
      <w:r w:rsidR="007B010E">
        <w:rPr>
          <w:rFonts w:ascii="Arial" w:hAnsi="Arial" w:cs="Arial"/>
          <w:sz w:val="20"/>
          <w:szCs w:val="20"/>
        </w:rPr>
        <w:t xml:space="preserve"> wird neu darüber beraten.</w:t>
      </w:r>
    </w:p>
    <w:p w:rsidR="00802A02" w:rsidRDefault="00802A02" w:rsidP="005A0B0F">
      <w:pPr>
        <w:spacing w:after="0"/>
        <w:rPr>
          <w:rFonts w:ascii="Arial" w:hAnsi="Arial" w:cs="Arial"/>
          <w:sz w:val="20"/>
          <w:szCs w:val="20"/>
        </w:rPr>
      </w:pPr>
      <w:r w:rsidRPr="00B259CB">
        <w:rPr>
          <w:rFonts w:ascii="Arial" w:hAnsi="Arial" w:cs="Arial"/>
          <w:b/>
          <w:sz w:val="20"/>
          <w:szCs w:val="20"/>
        </w:rPr>
        <w:t>Abstimmung:</w:t>
      </w:r>
      <w:r>
        <w:rPr>
          <w:rFonts w:ascii="Arial" w:hAnsi="Arial" w:cs="Arial"/>
          <w:sz w:val="20"/>
          <w:szCs w:val="20"/>
        </w:rPr>
        <w:t xml:space="preserve"> 1 Gegenstimme (841 ha)</w:t>
      </w:r>
    </w:p>
    <w:p w:rsidR="007E7423" w:rsidRDefault="007E7423" w:rsidP="005A0B0F">
      <w:pPr>
        <w:spacing w:after="0"/>
        <w:rPr>
          <w:rFonts w:ascii="Arial" w:hAnsi="Arial" w:cs="Arial"/>
          <w:sz w:val="20"/>
          <w:szCs w:val="20"/>
        </w:rPr>
      </w:pPr>
    </w:p>
    <w:p w:rsidR="007E7423" w:rsidRDefault="007E7423" w:rsidP="005A0B0F">
      <w:pPr>
        <w:spacing w:after="0"/>
        <w:rPr>
          <w:rFonts w:ascii="Arial" w:hAnsi="Arial" w:cs="Arial"/>
          <w:sz w:val="20"/>
          <w:szCs w:val="20"/>
        </w:rPr>
      </w:pPr>
    </w:p>
    <w:p w:rsidR="003D1848" w:rsidRDefault="007B6FA0" w:rsidP="00453A25">
      <w:pPr>
        <w:spacing w:after="120"/>
        <w:rPr>
          <w:rFonts w:ascii="Arial" w:hAnsi="Arial" w:cs="Arial"/>
          <w:b/>
          <w:sz w:val="20"/>
          <w:szCs w:val="20"/>
        </w:rPr>
      </w:pPr>
      <w:r w:rsidRPr="007B6FA0">
        <w:rPr>
          <w:rFonts w:ascii="Arial" w:hAnsi="Arial" w:cs="Arial"/>
          <w:b/>
          <w:sz w:val="20"/>
          <w:szCs w:val="20"/>
        </w:rPr>
        <w:t>TOP 12 Beratung und Beschlussfassung über die eingegangenen Anträge</w:t>
      </w:r>
    </w:p>
    <w:p w:rsidR="007E7423" w:rsidRPr="007E7423" w:rsidRDefault="007E7423" w:rsidP="00453A25">
      <w:pPr>
        <w:spacing w:after="120"/>
        <w:rPr>
          <w:rFonts w:ascii="Arial" w:hAnsi="Arial" w:cs="Arial"/>
          <w:sz w:val="20"/>
          <w:szCs w:val="20"/>
        </w:rPr>
      </w:pPr>
      <w:r w:rsidRPr="007E7423">
        <w:rPr>
          <w:rFonts w:ascii="Arial" w:hAnsi="Arial" w:cs="Arial"/>
          <w:sz w:val="20"/>
          <w:szCs w:val="20"/>
        </w:rPr>
        <w:t xml:space="preserve">Siehe Anlage </w:t>
      </w:r>
      <w:r w:rsidR="00483B82">
        <w:rPr>
          <w:rFonts w:ascii="Arial" w:hAnsi="Arial" w:cs="Arial"/>
          <w:sz w:val="20"/>
          <w:szCs w:val="20"/>
        </w:rPr>
        <w:t>7</w:t>
      </w:r>
    </w:p>
    <w:p w:rsidR="00B259CB" w:rsidRDefault="00B259CB" w:rsidP="00B259CB">
      <w:pPr>
        <w:spacing w:after="0"/>
        <w:rPr>
          <w:rFonts w:ascii="Arial" w:hAnsi="Arial" w:cs="Arial"/>
          <w:sz w:val="20"/>
          <w:szCs w:val="20"/>
        </w:rPr>
      </w:pPr>
      <w:r w:rsidRPr="00EA29B3">
        <w:rPr>
          <w:rFonts w:ascii="Arial" w:hAnsi="Arial" w:cs="Arial"/>
          <w:sz w:val="20"/>
          <w:szCs w:val="20"/>
          <w:u w:val="single"/>
        </w:rPr>
        <w:t xml:space="preserve">Antrag </w:t>
      </w:r>
      <w:r w:rsidR="00EA29B3" w:rsidRPr="00EA29B3">
        <w:rPr>
          <w:rFonts w:ascii="Arial" w:hAnsi="Arial" w:cs="Arial"/>
          <w:sz w:val="20"/>
          <w:szCs w:val="20"/>
          <w:u w:val="single"/>
        </w:rPr>
        <w:t>1:</w:t>
      </w:r>
      <w:r w:rsidR="00EA29B3">
        <w:rPr>
          <w:rFonts w:ascii="Arial" w:hAnsi="Arial" w:cs="Arial"/>
          <w:sz w:val="20"/>
          <w:szCs w:val="20"/>
        </w:rPr>
        <w:t xml:space="preserve"> </w:t>
      </w:r>
      <w:r>
        <w:rPr>
          <w:rFonts w:ascii="Arial" w:hAnsi="Arial" w:cs="Arial"/>
          <w:sz w:val="20"/>
          <w:szCs w:val="20"/>
        </w:rPr>
        <w:t xml:space="preserve">Herr </w:t>
      </w:r>
      <w:r w:rsidR="007E7423">
        <w:rPr>
          <w:rFonts w:ascii="Arial" w:hAnsi="Arial" w:cs="Arial"/>
          <w:sz w:val="20"/>
          <w:szCs w:val="20"/>
        </w:rPr>
        <w:t xml:space="preserve">Jakob </w:t>
      </w:r>
      <w:r>
        <w:rPr>
          <w:rFonts w:ascii="Arial" w:hAnsi="Arial" w:cs="Arial"/>
          <w:sz w:val="20"/>
          <w:szCs w:val="20"/>
        </w:rPr>
        <w:t>Lang beantragt</w:t>
      </w:r>
      <w:r w:rsidR="00ED4B12">
        <w:rPr>
          <w:rFonts w:ascii="Arial" w:hAnsi="Arial" w:cs="Arial"/>
          <w:sz w:val="20"/>
          <w:szCs w:val="20"/>
        </w:rPr>
        <w:t xml:space="preserve"> mit Schreiben v. 15.3.</w:t>
      </w:r>
      <w:r>
        <w:rPr>
          <w:rFonts w:ascii="Arial" w:hAnsi="Arial" w:cs="Arial"/>
          <w:sz w:val="20"/>
          <w:szCs w:val="20"/>
        </w:rPr>
        <w:t xml:space="preserve"> sein Revier als </w:t>
      </w:r>
      <w:r w:rsidR="008859A1">
        <w:rPr>
          <w:rFonts w:ascii="Arial" w:hAnsi="Arial" w:cs="Arial"/>
          <w:sz w:val="20"/>
          <w:szCs w:val="20"/>
        </w:rPr>
        <w:t>„</w:t>
      </w:r>
      <w:r>
        <w:rPr>
          <w:rFonts w:ascii="Arial" w:hAnsi="Arial" w:cs="Arial"/>
          <w:sz w:val="20"/>
          <w:szCs w:val="20"/>
        </w:rPr>
        <w:t>Poolrevier</w:t>
      </w:r>
      <w:r w:rsidR="008859A1">
        <w:rPr>
          <w:rFonts w:ascii="Arial" w:hAnsi="Arial" w:cs="Arial"/>
          <w:sz w:val="20"/>
          <w:szCs w:val="20"/>
        </w:rPr>
        <w:t>“</w:t>
      </w:r>
      <w:r>
        <w:rPr>
          <w:rFonts w:ascii="Arial" w:hAnsi="Arial" w:cs="Arial"/>
          <w:sz w:val="20"/>
          <w:szCs w:val="20"/>
        </w:rPr>
        <w:t xml:space="preserve"> anzuerkennen</w:t>
      </w:r>
      <w:r w:rsidR="008859A1">
        <w:rPr>
          <w:rFonts w:ascii="Arial" w:hAnsi="Arial" w:cs="Arial"/>
          <w:sz w:val="20"/>
          <w:szCs w:val="20"/>
        </w:rPr>
        <w:t xml:space="preserve"> (Siehe auch TOP 5)</w:t>
      </w:r>
      <w:r w:rsidR="00EA29B3">
        <w:rPr>
          <w:rFonts w:ascii="Arial" w:hAnsi="Arial" w:cs="Arial"/>
          <w:sz w:val="20"/>
          <w:szCs w:val="20"/>
        </w:rPr>
        <w:t>.</w:t>
      </w:r>
    </w:p>
    <w:p w:rsidR="00EA29B3" w:rsidRDefault="00EA29B3" w:rsidP="00B259CB">
      <w:pPr>
        <w:spacing w:after="0"/>
        <w:rPr>
          <w:rFonts w:ascii="Arial" w:hAnsi="Arial" w:cs="Arial"/>
          <w:sz w:val="20"/>
          <w:szCs w:val="20"/>
        </w:rPr>
      </w:pPr>
    </w:p>
    <w:p w:rsidR="00341F28" w:rsidRDefault="00B259CB" w:rsidP="00B259CB">
      <w:pPr>
        <w:spacing w:after="0"/>
        <w:rPr>
          <w:rFonts w:ascii="Arial" w:hAnsi="Arial" w:cs="Arial"/>
          <w:sz w:val="20"/>
          <w:szCs w:val="20"/>
        </w:rPr>
      </w:pPr>
      <w:r w:rsidRPr="00EA29B3">
        <w:rPr>
          <w:rFonts w:ascii="Arial" w:hAnsi="Arial" w:cs="Arial"/>
          <w:b/>
          <w:sz w:val="20"/>
          <w:szCs w:val="20"/>
        </w:rPr>
        <w:lastRenderedPageBreak/>
        <w:t>Abstimmung:</w:t>
      </w:r>
      <w:r>
        <w:rPr>
          <w:rFonts w:ascii="Arial" w:hAnsi="Arial" w:cs="Arial"/>
          <w:sz w:val="20"/>
          <w:szCs w:val="20"/>
        </w:rPr>
        <w:t xml:space="preserve"> </w:t>
      </w:r>
      <w:r w:rsidR="009960B0">
        <w:rPr>
          <w:rFonts w:ascii="Arial" w:hAnsi="Arial" w:cs="Arial"/>
          <w:sz w:val="20"/>
          <w:szCs w:val="20"/>
        </w:rPr>
        <w:t xml:space="preserve">3 Stimmen dafür (1825 ha); </w:t>
      </w:r>
      <w:r w:rsidR="00341F28">
        <w:rPr>
          <w:rFonts w:ascii="Arial" w:hAnsi="Arial" w:cs="Arial"/>
          <w:sz w:val="20"/>
          <w:szCs w:val="20"/>
        </w:rPr>
        <w:t xml:space="preserve">2 Gegenstimmen (1350 ha); </w:t>
      </w:r>
      <w:r w:rsidR="00453A25">
        <w:rPr>
          <w:rFonts w:ascii="Arial" w:hAnsi="Arial" w:cs="Arial"/>
          <w:sz w:val="20"/>
          <w:szCs w:val="20"/>
        </w:rPr>
        <w:t xml:space="preserve">26 </w:t>
      </w:r>
      <w:r w:rsidR="009960B0">
        <w:rPr>
          <w:rFonts w:ascii="Arial" w:hAnsi="Arial" w:cs="Arial"/>
          <w:sz w:val="20"/>
          <w:szCs w:val="20"/>
        </w:rPr>
        <w:t>Enthaltungen (</w:t>
      </w:r>
      <w:r w:rsidR="00920B0B">
        <w:rPr>
          <w:rFonts w:ascii="Arial" w:hAnsi="Arial" w:cs="Arial"/>
          <w:sz w:val="20"/>
          <w:szCs w:val="20"/>
        </w:rPr>
        <w:t>25143,1 ha)</w:t>
      </w:r>
    </w:p>
    <w:p w:rsidR="00B259CB" w:rsidRDefault="009960B0" w:rsidP="00B259CB">
      <w:pPr>
        <w:spacing w:after="0"/>
        <w:rPr>
          <w:rFonts w:ascii="Arial" w:hAnsi="Arial" w:cs="Arial"/>
          <w:sz w:val="20"/>
          <w:szCs w:val="20"/>
        </w:rPr>
      </w:pPr>
      <w:r>
        <w:rPr>
          <w:rFonts w:ascii="Arial" w:hAnsi="Arial" w:cs="Arial"/>
          <w:sz w:val="20"/>
          <w:szCs w:val="20"/>
        </w:rPr>
        <w:t>Damit wird dem Antrag zugestimmt.</w:t>
      </w:r>
    </w:p>
    <w:p w:rsidR="009960B0" w:rsidRDefault="009960B0" w:rsidP="00B259CB">
      <w:pPr>
        <w:spacing w:after="0"/>
        <w:rPr>
          <w:rFonts w:ascii="Arial" w:hAnsi="Arial" w:cs="Arial"/>
          <w:sz w:val="20"/>
          <w:szCs w:val="20"/>
        </w:rPr>
      </w:pPr>
    </w:p>
    <w:p w:rsidR="007B6FA0" w:rsidRDefault="00802A02" w:rsidP="003D1848">
      <w:pPr>
        <w:spacing w:after="0"/>
        <w:rPr>
          <w:rFonts w:ascii="Arial" w:hAnsi="Arial" w:cs="Arial"/>
          <w:sz w:val="20"/>
          <w:szCs w:val="20"/>
        </w:rPr>
      </w:pPr>
      <w:r w:rsidRPr="00EA29B3">
        <w:rPr>
          <w:rFonts w:ascii="Arial" w:hAnsi="Arial" w:cs="Arial"/>
          <w:sz w:val="20"/>
          <w:szCs w:val="20"/>
          <w:u w:val="single"/>
        </w:rPr>
        <w:t xml:space="preserve">Anträge </w:t>
      </w:r>
      <w:r w:rsidR="00EA29B3" w:rsidRPr="00EA29B3">
        <w:rPr>
          <w:rFonts w:ascii="Arial" w:hAnsi="Arial" w:cs="Arial"/>
          <w:sz w:val="20"/>
          <w:szCs w:val="20"/>
          <w:u w:val="single"/>
        </w:rPr>
        <w:t>2</w:t>
      </w:r>
      <w:r w:rsidR="00ED4B12">
        <w:rPr>
          <w:rFonts w:ascii="Arial" w:hAnsi="Arial" w:cs="Arial"/>
          <w:sz w:val="20"/>
          <w:szCs w:val="20"/>
          <w:u w:val="single"/>
        </w:rPr>
        <w:t xml:space="preserve"> v. 17.3.2015 </w:t>
      </w:r>
      <w:r w:rsidR="00EA29B3" w:rsidRPr="00EA29B3">
        <w:rPr>
          <w:rFonts w:ascii="Arial" w:hAnsi="Arial" w:cs="Arial"/>
          <w:sz w:val="20"/>
          <w:szCs w:val="20"/>
          <w:u w:val="single"/>
        </w:rPr>
        <w:t xml:space="preserve"> von Herrn Peter Rose:</w:t>
      </w:r>
      <w:r>
        <w:rPr>
          <w:rFonts w:ascii="Arial" w:hAnsi="Arial" w:cs="Arial"/>
          <w:sz w:val="20"/>
          <w:szCs w:val="20"/>
        </w:rPr>
        <w:t xml:space="preserve"> </w:t>
      </w:r>
      <w:r w:rsidR="009960B0">
        <w:rPr>
          <w:rFonts w:ascii="Arial" w:hAnsi="Arial" w:cs="Arial"/>
          <w:sz w:val="20"/>
          <w:szCs w:val="20"/>
        </w:rPr>
        <w:t>Antr</w:t>
      </w:r>
      <w:r w:rsidR="00EA29B3">
        <w:rPr>
          <w:rFonts w:ascii="Arial" w:hAnsi="Arial" w:cs="Arial"/>
          <w:sz w:val="20"/>
          <w:szCs w:val="20"/>
        </w:rPr>
        <w:t>ä</w:t>
      </w:r>
      <w:r w:rsidR="009960B0">
        <w:rPr>
          <w:rFonts w:ascii="Arial" w:hAnsi="Arial" w:cs="Arial"/>
          <w:sz w:val="20"/>
          <w:szCs w:val="20"/>
        </w:rPr>
        <w:t>g</w:t>
      </w:r>
      <w:r w:rsidR="00EA29B3">
        <w:rPr>
          <w:rFonts w:ascii="Arial" w:hAnsi="Arial" w:cs="Arial"/>
          <w:sz w:val="20"/>
          <w:szCs w:val="20"/>
        </w:rPr>
        <w:t>e</w:t>
      </w:r>
      <w:r w:rsidR="009960B0">
        <w:rPr>
          <w:rFonts w:ascii="Arial" w:hAnsi="Arial" w:cs="Arial"/>
          <w:sz w:val="20"/>
          <w:szCs w:val="20"/>
        </w:rPr>
        <w:t xml:space="preserve"> </w:t>
      </w:r>
      <w:r w:rsidR="00EA29B3">
        <w:rPr>
          <w:rFonts w:ascii="Arial" w:hAnsi="Arial" w:cs="Arial"/>
          <w:sz w:val="20"/>
          <w:szCs w:val="20"/>
        </w:rPr>
        <w:t xml:space="preserve"> </w:t>
      </w:r>
      <w:r>
        <w:rPr>
          <w:rFonts w:ascii="Arial" w:hAnsi="Arial" w:cs="Arial"/>
          <w:sz w:val="20"/>
          <w:szCs w:val="20"/>
        </w:rPr>
        <w:t>bereits abgearbeitet (siehe TOP</w:t>
      </w:r>
      <w:r w:rsidR="00EA29B3">
        <w:rPr>
          <w:rFonts w:ascii="Arial" w:hAnsi="Arial" w:cs="Arial"/>
          <w:sz w:val="20"/>
          <w:szCs w:val="20"/>
        </w:rPr>
        <w:t xml:space="preserve"> 6 und 9)</w:t>
      </w:r>
    </w:p>
    <w:p w:rsidR="00EA29B3" w:rsidRDefault="00EA29B3" w:rsidP="003D1848">
      <w:pPr>
        <w:spacing w:after="0"/>
        <w:rPr>
          <w:rFonts w:ascii="Arial" w:hAnsi="Arial" w:cs="Arial"/>
          <w:sz w:val="20"/>
          <w:szCs w:val="20"/>
        </w:rPr>
      </w:pPr>
      <w:r>
        <w:rPr>
          <w:rFonts w:ascii="Arial" w:hAnsi="Arial" w:cs="Arial"/>
          <w:sz w:val="20"/>
          <w:szCs w:val="20"/>
        </w:rPr>
        <w:t>Antrag zur Revierübergreifenden Bewegungsjagd: Termine des Staatswaldes werden weitergegeben, damit sich angrenzende Reviere anhängen können.</w:t>
      </w:r>
    </w:p>
    <w:p w:rsidR="00802A02" w:rsidRDefault="00802A02" w:rsidP="003D1848">
      <w:pPr>
        <w:spacing w:after="0"/>
        <w:rPr>
          <w:rFonts w:ascii="Arial" w:hAnsi="Arial" w:cs="Arial"/>
          <w:sz w:val="20"/>
          <w:szCs w:val="20"/>
        </w:rPr>
      </w:pPr>
    </w:p>
    <w:p w:rsidR="00B259CB" w:rsidRDefault="00B259CB" w:rsidP="00B259CB">
      <w:pPr>
        <w:spacing w:after="0"/>
        <w:rPr>
          <w:rFonts w:ascii="Arial" w:hAnsi="Arial" w:cs="Arial"/>
          <w:sz w:val="20"/>
          <w:szCs w:val="20"/>
        </w:rPr>
      </w:pPr>
      <w:r w:rsidRPr="00EA29B3">
        <w:rPr>
          <w:rFonts w:ascii="Arial" w:hAnsi="Arial" w:cs="Arial"/>
          <w:sz w:val="20"/>
          <w:szCs w:val="20"/>
          <w:u w:val="single"/>
        </w:rPr>
        <w:t xml:space="preserve">Antrag </w:t>
      </w:r>
      <w:r w:rsidR="00EA29B3" w:rsidRPr="00EA29B3">
        <w:rPr>
          <w:rFonts w:ascii="Arial" w:hAnsi="Arial" w:cs="Arial"/>
          <w:sz w:val="20"/>
          <w:szCs w:val="20"/>
          <w:u w:val="single"/>
        </w:rPr>
        <w:t xml:space="preserve">3 </w:t>
      </w:r>
      <w:r w:rsidRPr="00EA29B3">
        <w:rPr>
          <w:rFonts w:ascii="Arial" w:hAnsi="Arial" w:cs="Arial"/>
          <w:sz w:val="20"/>
          <w:szCs w:val="20"/>
          <w:u w:val="single"/>
        </w:rPr>
        <w:t xml:space="preserve">Herr </w:t>
      </w:r>
      <w:r w:rsidR="007E7423">
        <w:rPr>
          <w:rFonts w:ascii="Arial" w:hAnsi="Arial" w:cs="Arial"/>
          <w:sz w:val="20"/>
          <w:szCs w:val="20"/>
          <w:u w:val="single"/>
        </w:rPr>
        <w:t xml:space="preserve">Bernhard </w:t>
      </w:r>
      <w:r w:rsidRPr="00EA29B3">
        <w:rPr>
          <w:rFonts w:ascii="Arial" w:hAnsi="Arial" w:cs="Arial"/>
          <w:sz w:val="20"/>
          <w:szCs w:val="20"/>
          <w:u w:val="single"/>
        </w:rPr>
        <w:t>Jean</w:t>
      </w:r>
      <w:r w:rsidR="00EA29B3" w:rsidRPr="00EA29B3">
        <w:rPr>
          <w:rFonts w:ascii="Arial" w:hAnsi="Arial" w:cs="Arial"/>
          <w:sz w:val="20"/>
          <w:szCs w:val="20"/>
          <w:u w:val="single"/>
        </w:rPr>
        <w:t>:</w:t>
      </w:r>
      <w:r w:rsidR="00EA29B3">
        <w:rPr>
          <w:rFonts w:ascii="Arial" w:hAnsi="Arial" w:cs="Arial"/>
          <w:sz w:val="20"/>
          <w:szCs w:val="20"/>
        </w:rPr>
        <w:t xml:space="preserve"> </w:t>
      </w:r>
      <w:r w:rsidR="00A646D0">
        <w:rPr>
          <w:rFonts w:ascii="Arial" w:hAnsi="Arial" w:cs="Arial"/>
          <w:sz w:val="20"/>
          <w:szCs w:val="20"/>
        </w:rPr>
        <w:t xml:space="preserve">beantragt für die „Poolreviere“ die Umlage von 0,05 €/ha auf 0,01 €/ha zu reduzieren. </w:t>
      </w:r>
      <w:r>
        <w:rPr>
          <w:rFonts w:ascii="Arial" w:hAnsi="Arial" w:cs="Arial"/>
          <w:sz w:val="20"/>
          <w:szCs w:val="20"/>
        </w:rPr>
        <w:t xml:space="preserve">Vorstand </w:t>
      </w:r>
      <w:r w:rsidR="00A646D0">
        <w:rPr>
          <w:rFonts w:ascii="Arial" w:hAnsi="Arial" w:cs="Arial"/>
          <w:sz w:val="20"/>
          <w:szCs w:val="20"/>
        </w:rPr>
        <w:t>empfiehlt Ablehnung des Antrages mit</w:t>
      </w:r>
      <w:r>
        <w:rPr>
          <w:rFonts w:ascii="Arial" w:hAnsi="Arial" w:cs="Arial"/>
          <w:sz w:val="20"/>
          <w:szCs w:val="20"/>
        </w:rPr>
        <w:t xml:space="preserve"> Hinweis</w:t>
      </w:r>
      <w:r w:rsidR="00A646D0">
        <w:rPr>
          <w:rFonts w:ascii="Arial" w:hAnsi="Arial" w:cs="Arial"/>
          <w:sz w:val="20"/>
          <w:szCs w:val="20"/>
        </w:rPr>
        <w:t xml:space="preserve"> auf den nur geringfügig geringeren</w:t>
      </w:r>
      <w:r>
        <w:rPr>
          <w:rFonts w:ascii="Arial" w:hAnsi="Arial" w:cs="Arial"/>
          <w:sz w:val="20"/>
          <w:szCs w:val="20"/>
        </w:rPr>
        <w:t xml:space="preserve"> Verwaltungsaufwand </w:t>
      </w:r>
      <w:r w:rsidR="00EA29B3">
        <w:rPr>
          <w:rFonts w:ascii="Arial" w:hAnsi="Arial" w:cs="Arial"/>
          <w:sz w:val="20"/>
          <w:szCs w:val="20"/>
        </w:rPr>
        <w:t xml:space="preserve"> für die Poolreviere</w:t>
      </w:r>
      <w:r>
        <w:rPr>
          <w:rFonts w:ascii="Arial" w:hAnsi="Arial" w:cs="Arial"/>
          <w:sz w:val="20"/>
          <w:szCs w:val="20"/>
        </w:rPr>
        <w:t>.</w:t>
      </w:r>
    </w:p>
    <w:p w:rsidR="00B259CB" w:rsidRDefault="00B259CB" w:rsidP="00B259CB">
      <w:pPr>
        <w:spacing w:after="0"/>
        <w:rPr>
          <w:rFonts w:ascii="Arial" w:hAnsi="Arial" w:cs="Arial"/>
          <w:sz w:val="20"/>
          <w:szCs w:val="20"/>
        </w:rPr>
      </w:pPr>
    </w:p>
    <w:p w:rsidR="00B259CB" w:rsidRDefault="00B259CB" w:rsidP="00B259CB">
      <w:pPr>
        <w:spacing w:after="0"/>
        <w:rPr>
          <w:rFonts w:ascii="Arial" w:hAnsi="Arial" w:cs="Arial"/>
          <w:sz w:val="20"/>
          <w:szCs w:val="20"/>
        </w:rPr>
      </w:pPr>
      <w:r w:rsidRPr="00EA29B3">
        <w:rPr>
          <w:rFonts w:ascii="Arial" w:hAnsi="Arial" w:cs="Arial"/>
          <w:b/>
          <w:sz w:val="20"/>
          <w:szCs w:val="20"/>
        </w:rPr>
        <w:t xml:space="preserve">Abstimmung: </w:t>
      </w:r>
      <w:r>
        <w:rPr>
          <w:rFonts w:ascii="Arial" w:hAnsi="Arial" w:cs="Arial"/>
          <w:sz w:val="20"/>
          <w:szCs w:val="20"/>
        </w:rPr>
        <w:t>1 Gegenstimme (841 ha)</w:t>
      </w:r>
    </w:p>
    <w:p w:rsidR="00802A02" w:rsidRPr="007B6FA0" w:rsidRDefault="00802A02" w:rsidP="003D1848">
      <w:pPr>
        <w:spacing w:after="0"/>
        <w:rPr>
          <w:rFonts w:ascii="Arial" w:hAnsi="Arial" w:cs="Arial"/>
          <w:sz w:val="20"/>
          <w:szCs w:val="20"/>
        </w:rPr>
      </w:pPr>
    </w:p>
    <w:p w:rsidR="005D36A6" w:rsidRPr="00504BC6" w:rsidRDefault="005D36A6" w:rsidP="00504BC6">
      <w:pPr>
        <w:spacing w:after="0"/>
        <w:ind w:left="645" w:firstLine="708"/>
        <w:rPr>
          <w:rFonts w:ascii="Arial" w:hAnsi="Arial" w:cs="Arial"/>
          <w:sz w:val="20"/>
          <w:szCs w:val="20"/>
        </w:rPr>
      </w:pPr>
    </w:p>
    <w:p w:rsidR="0067467E" w:rsidRDefault="005D36A6" w:rsidP="00453A25">
      <w:pPr>
        <w:spacing w:after="120"/>
        <w:rPr>
          <w:rFonts w:ascii="Arial" w:hAnsi="Arial" w:cs="Arial"/>
          <w:b/>
          <w:sz w:val="20"/>
          <w:szCs w:val="20"/>
        </w:rPr>
      </w:pPr>
      <w:r w:rsidRPr="005D36A6">
        <w:rPr>
          <w:rFonts w:ascii="Arial" w:hAnsi="Arial" w:cs="Arial"/>
          <w:b/>
          <w:sz w:val="20"/>
          <w:szCs w:val="20"/>
        </w:rPr>
        <w:t xml:space="preserve">TOP 13 </w:t>
      </w:r>
      <w:r w:rsidR="0067467E" w:rsidRPr="005D36A6">
        <w:rPr>
          <w:rFonts w:ascii="Arial" w:hAnsi="Arial" w:cs="Arial"/>
          <w:b/>
          <w:sz w:val="20"/>
          <w:szCs w:val="20"/>
        </w:rPr>
        <w:t>Entlastung des Vorstandes</w:t>
      </w:r>
      <w:r w:rsidR="003A7748">
        <w:rPr>
          <w:rFonts w:ascii="Arial" w:hAnsi="Arial" w:cs="Arial"/>
          <w:b/>
          <w:sz w:val="20"/>
          <w:szCs w:val="20"/>
        </w:rPr>
        <w:t xml:space="preserve"> </w:t>
      </w:r>
      <w:r w:rsidR="007B010E">
        <w:rPr>
          <w:rFonts w:ascii="Arial" w:hAnsi="Arial" w:cs="Arial"/>
          <w:b/>
          <w:sz w:val="20"/>
          <w:szCs w:val="20"/>
        </w:rPr>
        <w:t>durch R</w:t>
      </w:r>
      <w:r w:rsidR="003A7748">
        <w:rPr>
          <w:rFonts w:ascii="Arial" w:hAnsi="Arial" w:cs="Arial"/>
          <w:b/>
          <w:sz w:val="20"/>
          <w:szCs w:val="20"/>
        </w:rPr>
        <w:t>echnungsprüfer Herrn Peter Rose</w:t>
      </w:r>
    </w:p>
    <w:p w:rsidR="00FA01DC" w:rsidRPr="00FA01DC" w:rsidRDefault="00FA01DC" w:rsidP="005D36A6">
      <w:pPr>
        <w:spacing w:after="0"/>
        <w:rPr>
          <w:rFonts w:ascii="Arial" w:hAnsi="Arial" w:cs="Arial"/>
          <w:sz w:val="20"/>
          <w:szCs w:val="20"/>
        </w:rPr>
      </w:pPr>
      <w:r w:rsidRPr="00FA01DC">
        <w:rPr>
          <w:rFonts w:ascii="Arial" w:hAnsi="Arial" w:cs="Arial"/>
          <w:sz w:val="20"/>
          <w:szCs w:val="20"/>
        </w:rPr>
        <w:t>Am 15.3.</w:t>
      </w:r>
      <w:r w:rsidR="003A7748">
        <w:rPr>
          <w:rFonts w:ascii="Arial" w:hAnsi="Arial" w:cs="Arial"/>
          <w:sz w:val="20"/>
          <w:szCs w:val="20"/>
        </w:rPr>
        <w:t>15</w:t>
      </w:r>
      <w:r w:rsidRPr="00FA01DC">
        <w:rPr>
          <w:rFonts w:ascii="Arial" w:hAnsi="Arial" w:cs="Arial"/>
          <w:sz w:val="20"/>
          <w:szCs w:val="20"/>
        </w:rPr>
        <w:t xml:space="preserve"> wurde die Kasse </w:t>
      </w:r>
      <w:r w:rsidR="007E7423">
        <w:rPr>
          <w:rFonts w:ascii="Arial" w:hAnsi="Arial" w:cs="Arial"/>
          <w:sz w:val="20"/>
          <w:szCs w:val="20"/>
        </w:rPr>
        <w:t>durch die beiden Rechnungsprüfer Peter</w:t>
      </w:r>
      <w:r w:rsidR="00453A25" w:rsidRPr="00FA01DC">
        <w:rPr>
          <w:rFonts w:ascii="Arial" w:hAnsi="Arial" w:cs="Arial"/>
          <w:sz w:val="20"/>
          <w:szCs w:val="20"/>
        </w:rPr>
        <w:t xml:space="preserve"> Rose und </w:t>
      </w:r>
      <w:r w:rsidR="007E7423">
        <w:rPr>
          <w:rFonts w:ascii="Arial" w:hAnsi="Arial" w:cs="Arial"/>
          <w:sz w:val="20"/>
          <w:szCs w:val="20"/>
        </w:rPr>
        <w:t xml:space="preserve">Ulrich </w:t>
      </w:r>
      <w:r w:rsidR="00453A25" w:rsidRPr="00FA01DC">
        <w:rPr>
          <w:rFonts w:ascii="Arial" w:hAnsi="Arial" w:cs="Arial"/>
          <w:sz w:val="20"/>
          <w:szCs w:val="20"/>
        </w:rPr>
        <w:t xml:space="preserve">Baumgärtner </w:t>
      </w:r>
      <w:r w:rsidRPr="00FA01DC">
        <w:rPr>
          <w:rFonts w:ascii="Arial" w:hAnsi="Arial" w:cs="Arial"/>
          <w:sz w:val="20"/>
          <w:szCs w:val="20"/>
        </w:rPr>
        <w:t>geprüft.</w:t>
      </w:r>
    </w:p>
    <w:p w:rsidR="00FA01DC" w:rsidRPr="00FA01DC" w:rsidRDefault="00FA01DC" w:rsidP="005D36A6">
      <w:pPr>
        <w:spacing w:after="0"/>
        <w:rPr>
          <w:rFonts w:ascii="Arial" w:hAnsi="Arial" w:cs="Arial"/>
          <w:sz w:val="20"/>
          <w:szCs w:val="20"/>
        </w:rPr>
      </w:pPr>
      <w:r w:rsidRPr="00FA01DC">
        <w:rPr>
          <w:rFonts w:ascii="Arial" w:hAnsi="Arial" w:cs="Arial"/>
          <w:sz w:val="20"/>
          <w:szCs w:val="20"/>
        </w:rPr>
        <w:t>Es wurden keine Beanstandungen festgestellt.</w:t>
      </w:r>
    </w:p>
    <w:p w:rsidR="00FA01DC" w:rsidRPr="00FA01DC" w:rsidRDefault="00FA01DC" w:rsidP="005D36A6">
      <w:pPr>
        <w:spacing w:after="0"/>
        <w:rPr>
          <w:rFonts w:ascii="Arial" w:hAnsi="Arial" w:cs="Arial"/>
          <w:sz w:val="20"/>
          <w:szCs w:val="20"/>
        </w:rPr>
      </w:pPr>
    </w:p>
    <w:p w:rsidR="00FA01DC" w:rsidRPr="00FA01DC" w:rsidRDefault="00FA01DC" w:rsidP="005D36A6">
      <w:pPr>
        <w:spacing w:after="0"/>
        <w:rPr>
          <w:rFonts w:ascii="Arial" w:hAnsi="Arial" w:cs="Arial"/>
          <w:sz w:val="20"/>
          <w:szCs w:val="20"/>
        </w:rPr>
      </w:pPr>
      <w:r w:rsidRPr="00FA01DC">
        <w:rPr>
          <w:rFonts w:ascii="Arial" w:hAnsi="Arial" w:cs="Arial"/>
          <w:sz w:val="20"/>
          <w:szCs w:val="20"/>
        </w:rPr>
        <w:t>Entlastung des Vorstandes und der Kassenführung</w:t>
      </w:r>
      <w:r w:rsidR="007B010E">
        <w:rPr>
          <w:rFonts w:ascii="Arial" w:hAnsi="Arial" w:cs="Arial"/>
          <w:sz w:val="20"/>
          <w:szCs w:val="20"/>
        </w:rPr>
        <w:t xml:space="preserve"> wurde von der Versammlung</w:t>
      </w:r>
      <w:r w:rsidRPr="00FA01DC">
        <w:rPr>
          <w:rFonts w:ascii="Arial" w:hAnsi="Arial" w:cs="Arial"/>
          <w:sz w:val="20"/>
          <w:szCs w:val="20"/>
        </w:rPr>
        <w:t xml:space="preserve"> einstimmig erteilt!</w:t>
      </w:r>
    </w:p>
    <w:p w:rsidR="005D36A6" w:rsidRDefault="005D36A6" w:rsidP="00694DE0">
      <w:pPr>
        <w:rPr>
          <w:rFonts w:ascii="Arial" w:hAnsi="Arial" w:cs="Arial"/>
          <w:sz w:val="20"/>
          <w:szCs w:val="20"/>
        </w:rPr>
      </w:pPr>
      <w:r>
        <w:rPr>
          <w:rFonts w:ascii="Arial" w:hAnsi="Arial" w:cs="Arial"/>
          <w:sz w:val="20"/>
          <w:szCs w:val="20"/>
        </w:rPr>
        <w:tab/>
      </w:r>
      <w:r>
        <w:rPr>
          <w:rFonts w:ascii="Arial" w:hAnsi="Arial" w:cs="Arial"/>
          <w:sz w:val="20"/>
          <w:szCs w:val="20"/>
        </w:rPr>
        <w:tab/>
      </w:r>
    </w:p>
    <w:p w:rsidR="00453A25" w:rsidRDefault="005D36A6" w:rsidP="00453A25">
      <w:pPr>
        <w:spacing w:after="120"/>
        <w:rPr>
          <w:rFonts w:ascii="Arial" w:hAnsi="Arial" w:cs="Arial"/>
          <w:b/>
          <w:sz w:val="20"/>
          <w:szCs w:val="20"/>
        </w:rPr>
      </w:pPr>
      <w:r w:rsidRPr="005D36A6">
        <w:rPr>
          <w:rFonts w:ascii="Arial" w:hAnsi="Arial" w:cs="Arial"/>
          <w:b/>
          <w:sz w:val="20"/>
          <w:szCs w:val="20"/>
        </w:rPr>
        <w:t xml:space="preserve">TOP 14 </w:t>
      </w:r>
      <w:proofErr w:type="gramStart"/>
      <w:r w:rsidR="0067467E" w:rsidRPr="005D36A6">
        <w:rPr>
          <w:rFonts w:ascii="Arial" w:hAnsi="Arial" w:cs="Arial"/>
          <w:b/>
          <w:sz w:val="20"/>
          <w:szCs w:val="20"/>
        </w:rPr>
        <w:t>Verschiedenes</w:t>
      </w:r>
      <w:proofErr w:type="gramEnd"/>
      <w:r w:rsidR="007B010E">
        <w:rPr>
          <w:rFonts w:ascii="Arial" w:hAnsi="Arial" w:cs="Arial"/>
          <w:b/>
          <w:sz w:val="20"/>
          <w:szCs w:val="20"/>
        </w:rPr>
        <w:t xml:space="preserve"> </w:t>
      </w:r>
    </w:p>
    <w:p w:rsidR="004208AB" w:rsidRPr="00453A25" w:rsidRDefault="00514893" w:rsidP="0067467E">
      <w:pPr>
        <w:rPr>
          <w:rFonts w:ascii="Arial" w:hAnsi="Arial" w:cs="Arial"/>
          <w:b/>
          <w:sz w:val="20"/>
          <w:szCs w:val="20"/>
        </w:rPr>
      </w:pPr>
      <w:r w:rsidRPr="00514893">
        <w:rPr>
          <w:rFonts w:ascii="Arial" w:hAnsi="Arial" w:cs="Arial"/>
          <w:sz w:val="20"/>
          <w:szCs w:val="20"/>
        </w:rPr>
        <w:t>Es werden verschiedene Fortbildungsveranstaltungen angeregt:</w:t>
      </w:r>
    </w:p>
    <w:p w:rsidR="00514893" w:rsidRPr="00514893" w:rsidRDefault="00514893" w:rsidP="00514893">
      <w:pPr>
        <w:pStyle w:val="Listenabsatz"/>
        <w:numPr>
          <w:ilvl w:val="0"/>
          <w:numId w:val="12"/>
        </w:numPr>
        <w:rPr>
          <w:rFonts w:ascii="Arial" w:hAnsi="Arial" w:cs="Arial"/>
          <w:sz w:val="20"/>
          <w:szCs w:val="20"/>
        </w:rPr>
      </w:pPr>
      <w:r w:rsidRPr="00514893">
        <w:rPr>
          <w:rFonts w:ascii="Arial" w:hAnsi="Arial" w:cs="Arial"/>
          <w:sz w:val="20"/>
          <w:szCs w:val="20"/>
        </w:rPr>
        <w:t>Generelles Ansprechen von Hirschen</w:t>
      </w:r>
    </w:p>
    <w:p w:rsidR="00514893" w:rsidRDefault="00514893" w:rsidP="00120E5A">
      <w:pPr>
        <w:pStyle w:val="Listenabsatz"/>
        <w:numPr>
          <w:ilvl w:val="0"/>
          <w:numId w:val="12"/>
        </w:numPr>
        <w:rPr>
          <w:rFonts w:ascii="Arial" w:hAnsi="Arial" w:cs="Arial"/>
          <w:sz w:val="20"/>
          <w:szCs w:val="20"/>
        </w:rPr>
      </w:pPr>
      <w:r w:rsidRPr="00514893">
        <w:rPr>
          <w:rFonts w:ascii="Arial" w:hAnsi="Arial" w:cs="Arial"/>
          <w:sz w:val="20"/>
          <w:szCs w:val="20"/>
        </w:rPr>
        <w:t>Vortrag über die Ansprache von Rotwild bei Drückjagden</w:t>
      </w:r>
      <w:r w:rsidR="002B1633">
        <w:rPr>
          <w:rFonts w:ascii="Arial" w:hAnsi="Arial" w:cs="Arial"/>
          <w:sz w:val="20"/>
          <w:szCs w:val="20"/>
        </w:rPr>
        <w:t xml:space="preserve">: </w:t>
      </w:r>
      <w:r w:rsidRPr="00514893">
        <w:rPr>
          <w:rFonts w:ascii="Arial" w:hAnsi="Arial" w:cs="Arial"/>
          <w:sz w:val="20"/>
          <w:szCs w:val="20"/>
        </w:rPr>
        <w:t xml:space="preserve">hier soll </w:t>
      </w:r>
      <w:r w:rsidR="002B1633">
        <w:rPr>
          <w:rFonts w:ascii="Arial" w:hAnsi="Arial" w:cs="Arial"/>
          <w:sz w:val="20"/>
          <w:szCs w:val="20"/>
        </w:rPr>
        <w:t xml:space="preserve">durch den bei der Versammlung anwesenden Herrn Bernhard Scharding (Schatzmeister des LJV RLP) bei </w:t>
      </w:r>
      <w:r w:rsidRPr="00514893">
        <w:rPr>
          <w:rFonts w:ascii="Arial" w:hAnsi="Arial" w:cs="Arial"/>
          <w:sz w:val="20"/>
          <w:szCs w:val="20"/>
        </w:rPr>
        <w:t>Herr</w:t>
      </w:r>
      <w:r w:rsidR="002B1633">
        <w:rPr>
          <w:rFonts w:ascii="Arial" w:hAnsi="Arial" w:cs="Arial"/>
          <w:sz w:val="20"/>
          <w:szCs w:val="20"/>
        </w:rPr>
        <w:t>n</w:t>
      </w:r>
      <w:r w:rsidRPr="00514893">
        <w:rPr>
          <w:rFonts w:ascii="Arial" w:hAnsi="Arial" w:cs="Arial"/>
          <w:sz w:val="20"/>
          <w:szCs w:val="20"/>
        </w:rPr>
        <w:t xml:space="preserve"> </w:t>
      </w:r>
      <w:r w:rsidR="002B1633">
        <w:rPr>
          <w:rFonts w:ascii="Arial" w:hAnsi="Arial" w:cs="Arial"/>
          <w:sz w:val="20"/>
          <w:szCs w:val="20"/>
        </w:rPr>
        <w:t>LJV</w:t>
      </w:r>
      <w:r w:rsidR="00483B82">
        <w:rPr>
          <w:rFonts w:ascii="Arial" w:hAnsi="Arial" w:cs="Arial"/>
          <w:sz w:val="20"/>
          <w:szCs w:val="20"/>
        </w:rPr>
        <w:t>-</w:t>
      </w:r>
      <w:r w:rsidR="002B1633">
        <w:rPr>
          <w:rFonts w:ascii="Arial" w:hAnsi="Arial" w:cs="Arial"/>
          <w:sz w:val="20"/>
          <w:szCs w:val="20"/>
        </w:rPr>
        <w:t xml:space="preserve">Vizepräsident </w:t>
      </w:r>
      <w:r w:rsidRPr="00514893">
        <w:rPr>
          <w:rFonts w:ascii="Arial" w:hAnsi="Arial" w:cs="Arial"/>
          <w:sz w:val="20"/>
          <w:szCs w:val="20"/>
        </w:rPr>
        <w:t>Gundolf Bartmann angefragt werden</w:t>
      </w:r>
    </w:p>
    <w:p w:rsidR="00120E5A" w:rsidRPr="00120E5A" w:rsidRDefault="00120E5A" w:rsidP="00120E5A">
      <w:pPr>
        <w:pStyle w:val="Listenabsatz"/>
        <w:rPr>
          <w:rFonts w:ascii="Arial" w:hAnsi="Arial" w:cs="Arial"/>
          <w:sz w:val="20"/>
          <w:szCs w:val="20"/>
        </w:rPr>
      </w:pPr>
    </w:p>
    <w:p w:rsidR="00514893" w:rsidRPr="007329C8" w:rsidRDefault="00514893" w:rsidP="00514893">
      <w:pPr>
        <w:spacing w:line="240" w:lineRule="auto"/>
        <w:rPr>
          <w:rFonts w:ascii="Arial" w:hAnsi="Arial" w:cs="Arial"/>
          <w:sz w:val="20"/>
          <w:szCs w:val="20"/>
        </w:rPr>
      </w:pPr>
      <w:r w:rsidRPr="007329C8">
        <w:rPr>
          <w:rFonts w:ascii="Arial" w:hAnsi="Arial" w:cs="Arial"/>
          <w:sz w:val="20"/>
          <w:szCs w:val="20"/>
        </w:rPr>
        <w:t>Der Vorsitzende bedankt sich für die Aufmerksamkeit und schließt die Veranstaltung</w:t>
      </w:r>
      <w:r w:rsidR="00F368CC">
        <w:rPr>
          <w:rFonts w:ascii="Arial" w:hAnsi="Arial" w:cs="Arial"/>
          <w:sz w:val="20"/>
          <w:szCs w:val="20"/>
        </w:rPr>
        <w:t xml:space="preserve"> um 20 Uhr</w:t>
      </w:r>
      <w:r w:rsidRPr="007329C8">
        <w:rPr>
          <w:rFonts w:ascii="Arial" w:hAnsi="Arial" w:cs="Arial"/>
          <w:sz w:val="20"/>
          <w:szCs w:val="20"/>
        </w:rPr>
        <w:t>.</w:t>
      </w:r>
    </w:p>
    <w:p w:rsidR="00514893" w:rsidRDefault="00514893" w:rsidP="00514893">
      <w:pPr>
        <w:spacing w:line="240" w:lineRule="auto"/>
        <w:rPr>
          <w:rFonts w:ascii="Arial" w:hAnsi="Arial" w:cs="Arial"/>
          <w:sz w:val="20"/>
          <w:szCs w:val="20"/>
        </w:rPr>
      </w:pPr>
    </w:p>
    <w:p w:rsidR="007E7423" w:rsidRDefault="007E7423" w:rsidP="00514893">
      <w:pPr>
        <w:spacing w:line="240" w:lineRule="auto"/>
        <w:rPr>
          <w:rFonts w:ascii="Arial" w:hAnsi="Arial" w:cs="Arial"/>
          <w:sz w:val="20"/>
          <w:szCs w:val="20"/>
        </w:rPr>
      </w:pPr>
    </w:p>
    <w:p w:rsidR="007E7423" w:rsidRDefault="007E7423" w:rsidP="00514893">
      <w:pPr>
        <w:spacing w:line="240" w:lineRule="auto"/>
        <w:rPr>
          <w:rFonts w:ascii="Arial" w:hAnsi="Arial" w:cs="Arial"/>
          <w:sz w:val="20"/>
          <w:szCs w:val="20"/>
        </w:rPr>
      </w:pPr>
    </w:p>
    <w:p w:rsidR="00514893" w:rsidRDefault="00514893" w:rsidP="00514893">
      <w:pPr>
        <w:spacing w:line="240" w:lineRule="auto"/>
        <w:rPr>
          <w:rFonts w:ascii="Arial" w:hAnsi="Arial" w:cs="Arial"/>
          <w:sz w:val="20"/>
          <w:szCs w:val="20"/>
        </w:rPr>
      </w:pPr>
      <w:r>
        <w:rPr>
          <w:rFonts w:ascii="Arial" w:hAnsi="Arial" w:cs="Arial"/>
          <w:sz w:val="20"/>
          <w:szCs w:val="20"/>
        </w:rPr>
        <w:t>Johanniskreuz, 17.04.2015</w:t>
      </w:r>
    </w:p>
    <w:p w:rsidR="00514893" w:rsidRDefault="00514893" w:rsidP="00514893">
      <w:pPr>
        <w:spacing w:line="240" w:lineRule="auto"/>
        <w:rPr>
          <w:rFonts w:ascii="Arial" w:hAnsi="Arial" w:cs="Arial"/>
          <w:sz w:val="20"/>
          <w:szCs w:val="20"/>
        </w:rPr>
      </w:pPr>
      <w:r>
        <w:rPr>
          <w:rFonts w:ascii="Arial" w:hAnsi="Arial" w:cs="Arial"/>
          <w:noProof/>
          <w:sz w:val="20"/>
          <w:szCs w:val="20"/>
          <w:lang w:eastAsia="de-DE"/>
        </w:rPr>
        <w:drawing>
          <wp:anchor distT="0" distB="0" distL="114300" distR="114300" simplePos="0" relativeHeight="251659264" behindDoc="0" locked="0" layoutInCell="1" allowOverlap="1" wp14:anchorId="29A26084" wp14:editId="555D71C2">
            <wp:simplePos x="0" y="0"/>
            <wp:positionH relativeFrom="column">
              <wp:posOffset>-104531</wp:posOffset>
            </wp:positionH>
            <wp:positionV relativeFrom="paragraph">
              <wp:posOffset>222250</wp:posOffset>
            </wp:positionV>
            <wp:extent cx="1381075" cy="414997"/>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el.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075" cy="41499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Für das Protokoll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Vorsitzender</w:t>
      </w:r>
      <w:r>
        <w:rPr>
          <w:rFonts w:ascii="Arial" w:hAnsi="Arial" w:cs="Arial"/>
          <w:sz w:val="20"/>
          <w:szCs w:val="20"/>
        </w:rPr>
        <w:tab/>
      </w:r>
      <w:r>
        <w:rPr>
          <w:rFonts w:ascii="Arial" w:hAnsi="Arial" w:cs="Arial"/>
          <w:sz w:val="20"/>
          <w:szCs w:val="20"/>
        </w:rPr>
        <w:tab/>
      </w:r>
      <w:r>
        <w:rPr>
          <w:rFonts w:ascii="Arial" w:hAnsi="Arial" w:cs="Arial"/>
          <w:sz w:val="20"/>
          <w:szCs w:val="20"/>
        </w:rPr>
        <w:tab/>
        <w:t>Geschäftsführer</w:t>
      </w:r>
    </w:p>
    <w:p w:rsidR="00514893" w:rsidRDefault="00514893" w:rsidP="0051489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w:t>
      </w:r>
      <w:r w:rsidR="001C3A08">
        <w:rPr>
          <w:rFonts w:ascii="Arial" w:hAnsi="Arial" w:cs="Arial"/>
          <w:sz w:val="20"/>
          <w:szCs w:val="20"/>
        </w:rPr>
        <w:tab/>
      </w:r>
      <w:r w:rsidR="001C3A08">
        <w:rPr>
          <w:rFonts w:ascii="Arial" w:hAnsi="Arial" w:cs="Arial"/>
          <w:sz w:val="20"/>
          <w:szCs w:val="20"/>
        </w:rPr>
        <w:tab/>
      </w:r>
      <w:r w:rsidR="001C3A08">
        <w:rPr>
          <w:rFonts w:ascii="Arial" w:hAnsi="Arial" w:cs="Arial"/>
          <w:sz w:val="20"/>
          <w:szCs w:val="20"/>
        </w:rPr>
        <w:tab/>
        <w:t xml:space="preserve">           </w:t>
      </w:r>
      <w:r>
        <w:rPr>
          <w:rFonts w:ascii="Arial" w:hAnsi="Arial" w:cs="Arial"/>
          <w:sz w:val="20"/>
          <w:szCs w:val="20"/>
        </w:rPr>
        <w:t>______</w:t>
      </w:r>
      <w:r w:rsidR="001C3A08">
        <w:rPr>
          <w:rFonts w:ascii="Arial" w:hAnsi="Arial" w:cs="Arial"/>
          <w:sz w:val="20"/>
          <w:szCs w:val="20"/>
        </w:rPr>
        <w:t>_______</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____________</w:t>
      </w:r>
      <w:r w:rsidR="001C3A08">
        <w:rPr>
          <w:rFonts w:ascii="Arial" w:hAnsi="Arial" w:cs="Arial"/>
          <w:sz w:val="20"/>
          <w:szCs w:val="20"/>
        </w:rPr>
        <w:t>__</w:t>
      </w:r>
    </w:p>
    <w:p w:rsidR="00514893" w:rsidRDefault="00514893" w:rsidP="00514893">
      <w:pPr>
        <w:rPr>
          <w:rFonts w:ascii="Arial" w:hAnsi="Arial" w:cs="Arial"/>
          <w:sz w:val="20"/>
          <w:szCs w:val="20"/>
        </w:rPr>
      </w:pPr>
      <w:r>
        <w:rPr>
          <w:rFonts w:ascii="Arial" w:hAnsi="Arial" w:cs="Arial"/>
          <w:sz w:val="20"/>
          <w:szCs w:val="20"/>
        </w:rPr>
        <w:t>Anlagen:</w:t>
      </w:r>
    </w:p>
    <w:p w:rsidR="00514893" w:rsidRDefault="00514893" w:rsidP="00514893">
      <w:pPr>
        <w:pStyle w:val="Listenabsatz"/>
        <w:numPr>
          <w:ilvl w:val="0"/>
          <w:numId w:val="13"/>
        </w:numPr>
        <w:rPr>
          <w:rFonts w:ascii="Arial" w:hAnsi="Arial" w:cs="Arial"/>
          <w:sz w:val="20"/>
          <w:szCs w:val="20"/>
        </w:rPr>
      </w:pPr>
      <w:r>
        <w:rPr>
          <w:rFonts w:ascii="Arial" w:hAnsi="Arial" w:cs="Arial"/>
          <w:sz w:val="20"/>
          <w:szCs w:val="20"/>
        </w:rPr>
        <w:t>Einladung mit Tagesordnung</w:t>
      </w:r>
    </w:p>
    <w:p w:rsidR="00A646D0" w:rsidRDefault="00A646D0" w:rsidP="00514893">
      <w:pPr>
        <w:pStyle w:val="Listenabsatz"/>
        <w:numPr>
          <w:ilvl w:val="0"/>
          <w:numId w:val="13"/>
        </w:numPr>
        <w:rPr>
          <w:rFonts w:ascii="Arial" w:hAnsi="Arial" w:cs="Arial"/>
          <w:sz w:val="20"/>
          <w:szCs w:val="20"/>
        </w:rPr>
      </w:pPr>
      <w:r>
        <w:rPr>
          <w:rFonts w:ascii="Arial" w:hAnsi="Arial" w:cs="Arial"/>
          <w:sz w:val="20"/>
          <w:szCs w:val="20"/>
        </w:rPr>
        <w:t>Anwesenheitsliste mit Jagdflächen und Personenstimmen</w:t>
      </w:r>
    </w:p>
    <w:p w:rsidR="00514893" w:rsidRDefault="00514893" w:rsidP="00514893">
      <w:pPr>
        <w:pStyle w:val="Listenabsatz"/>
        <w:numPr>
          <w:ilvl w:val="0"/>
          <w:numId w:val="13"/>
        </w:numPr>
        <w:rPr>
          <w:rFonts w:ascii="Arial" w:hAnsi="Arial" w:cs="Arial"/>
          <w:sz w:val="20"/>
          <w:szCs w:val="20"/>
        </w:rPr>
      </w:pPr>
      <w:r>
        <w:rPr>
          <w:rFonts w:ascii="Arial" w:hAnsi="Arial" w:cs="Arial"/>
          <w:sz w:val="20"/>
          <w:szCs w:val="20"/>
        </w:rPr>
        <w:t xml:space="preserve">Übersicht Jagdstrecken 2014/2015 (zu TOP </w:t>
      </w:r>
      <w:r w:rsidR="00120E5A">
        <w:rPr>
          <w:rFonts w:ascii="Arial" w:hAnsi="Arial" w:cs="Arial"/>
          <w:sz w:val="20"/>
          <w:szCs w:val="20"/>
        </w:rPr>
        <w:t>4</w:t>
      </w:r>
      <w:r>
        <w:rPr>
          <w:rFonts w:ascii="Arial" w:hAnsi="Arial" w:cs="Arial"/>
          <w:sz w:val="20"/>
          <w:szCs w:val="20"/>
        </w:rPr>
        <w:t>)</w:t>
      </w:r>
    </w:p>
    <w:p w:rsidR="00514893" w:rsidRDefault="00514893" w:rsidP="00514893">
      <w:pPr>
        <w:pStyle w:val="Listenabsatz"/>
        <w:numPr>
          <w:ilvl w:val="0"/>
          <w:numId w:val="13"/>
        </w:numPr>
        <w:rPr>
          <w:rFonts w:ascii="Arial" w:hAnsi="Arial" w:cs="Arial"/>
          <w:sz w:val="20"/>
          <w:szCs w:val="20"/>
        </w:rPr>
      </w:pPr>
      <w:r>
        <w:rPr>
          <w:rFonts w:ascii="Arial" w:hAnsi="Arial" w:cs="Arial"/>
          <w:sz w:val="20"/>
          <w:szCs w:val="20"/>
        </w:rPr>
        <w:t>Übersicht Gesamtabschussplan und Teilabschusspläne 2015/2016 (zu TOP 5)</w:t>
      </w:r>
    </w:p>
    <w:p w:rsidR="00A646D0" w:rsidRDefault="00A646D0" w:rsidP="00514893">
      <w:pPr>
        <w:pStyle w:val="Listenabsatz"/>
        <w:numPr>
          <w:ilvl w:val="0"/>
          <w:numId w:val="13"/>
        </w:numPr>
        <w:rPr>
          <w:rFonts w:ascii="Arial" w:hAnsi="Arial" w:cs="Arial"/>
          <w:sz w:val="20"/>
          <w:szCs w:val="20"/>
        </w:rPr>
      </w:pPr>
      <w:r>
        <w:rPr>
          <w:rFonts w:ascii="Arial" w:hAnsi="Arial" w:cs="Arial"/>
          <w:sz w:val="20"/>
          <w:szCs w:val="20"/>
        </w:rPr>
        <w:t>Bejagungskonzept Stand 16.4.2015</w:t>
      </w:r>
    </w:p>
    <w:p w:rsidR="00514893" w:rsidRPr="00120E5A" w:rsidRDefault="00A646D0" w:rsidP="00120E5A">
      <w:pPr>
        <w:pStyle w:val="Listenabsatz"/>
        <w:numPr>
          <w:ilvl w:val="0"/>
          <w:numId w:val="13"/>
        </w:numPr>
        <w:rPr>
          <w:rFonts w:ascii="Arial" w:hAnsi="Arial" w:cs="Arial"/>
          <w:sz w:val="20"/>
          <w:szCs w:val="20"/>
        </w:rPr>
      </w:pPr>
      <w:r>
        <w:rPr>
          <w:rFonts w:ascii="Arial" w:hAnsi="Arial" w:cs="Arial"/>
          <w:sz w:val="20"/>
          <w:szCs w:val="20"/>
        </w:rPr>
        <w:t xml:space="preserve">Jahresrechnung 2014/2015 mit </w:t>
      </w:r>
      <w:r w:rsidR="00514893">
        <w:rPr>
          <w:rFonts w:ascii="Arial" w:hAnsi="Arial" w:cs="Arial"/>
          <w:sz w:val="20"/>
          <w:szCs w:val="20"/>
        </w:rPr>
        <w:t>Haushaltsplan 201</w:t>
      </w:r>
      <w:r w:rsidR="000026E0">
        <w:rPr>
          <w:rFonts w:ascii="Arial" w:hAnsi="Arial" w:cs="Arial"/>
          <w:sz w:val="20"/>
          <w:szCs w:val="20"/>
        </w:rPr>
        <w:t xml:space="preserve">5/2016 </w:t>
      </w:r>
      <w:r w:rsidR="00514893">
        <w:rPr>
          <w:rFonts w:ascii="Arial" w:hAnsi="Arial" w:cs="Arial"/>
          <w:sz w:val="20"/>
          <w:szCs w:val="20"/>
        </w:rPr>
        <w:t xml:space="preserve">(zu TOP </w:t>
      </w:r>
      <w:r>
        <w:rPr>
          <w:rFonts w:ascii="Arial" w:hAnsi="Arial" w:cs="Arial"/>
          <w:sz w:val="20"/>
          <w:szCs w:val="20"/>
        </w:rPr>
        <w:t xml:space="preserve">10 und </w:t>
      </w:r>
      <w:r w:rsidR="00120E5A">
        <w:rPr>
          <w:rFonts w:ascii="Arial" w:hAnsi="Arial" w:cs="Arial"/>
          <w:sz w:val="20"/>
          <w:szCs w:val="20"/>
        </w:rPr>
        <w:t>11</w:t>
      </w:r>
      <w:r w:rsidR="00514893">
        <w:rPr>
          <w:rFonts w:ascii="Arial" w:hAnsi="Arial" w:cs="Arial"/>
          <w:sz w:val="20"/>
          <w:szCs w:val="20"/>
        </w:rPr>
        <w:t>)</w:t>
      </w:r>
      <w:r w:rsidR="00120E5A" w:rsidRPr="00120E5A">
        <w:rPr>
          <w:rFonts w:ascii="Arial" w:hAnsi="Arial" w:cs="Arial"/>
          <w:sz w:val="20"/>
          <w:szCs w:val="20"/>
        </w:rPr>
        <w:t xml:space="preserve"> </w:t>
      </w:r>
    </w:p>
    <w:p w:rsidR="00514893" w:rsidRPr="001C3A08" w:rsidRDefault="00514893" w:rsidP="009B0976">
      <w:pPr>
        <w:pStyle w:val="Listenabsatz"/>
        <w:numPr>
          <w:ilvl w:val="0"/>
          <w:numId w:val="13"/>
        </w:numPr>
        <w:rPr>
          <w:rFonts w:ascii="Arial" w:hAnsi="Arial" w:cs="Arial"/>
          <w:sz w:val="20"/>
          <w:szCs w:val="20"/>
        </w:rPr>
      </w:pPr>
      <w:r w:rsidRPr="001C3A08">
        <w:rPr>
          <w:rFonts w:ascii="Arial" w:hAnsi="Arial" w:cs="Arial"/>
          <w:sz w:val="20"/>
          <w:szCs w:val="20"/>
        </w:rPr>
        <w:t>Anträge an die Versammlung (zu TOP 1</w:t>
      </w:r>
      <w:r w:rsidR="00120E5A" w:rsidRPr="001C3A08">
        <w:rPr>
          <w:rFonts w:ascii="Arial" w:hAnsi="Arial" w:cs="Arial"/>
          <w:sz w:val="20"/>
          <w:szCs w:val="20"/>
        </w:rPr>
        <w:t>2</w:t>
      </w:r>
      <w:r w:rsidRPr="001C3A08">
        <w:rPr>
          <w:rFonts w:ascii="Arial" w:hAnsi="Arial" w:cs="Arial"/>
          <w:sz w:val="20"/>
          <w:szCs w:val="20"/>
        </w:rPr>
        <w:t>)</w:t>
      </w:r>
    </w:p>
    <w:sectPr w:rsidR="00514893" w:rsidRPr="001C3A0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5F" w:rsidRDefault="00AE4B5F" w:rsidP="005D36A6">
      <w:pPr>
        <w:spacing w:after="0" w:line="240" w:lineRule="auto"/>
      </w:pPr>
      <w:r>
        <w:separator/>
      </w:r>
    </w:p>
  </w:endnote>
  <w:endnote w:type="continuationSeparator" w:id="0">
    <w:p w:rsidR="00AE4B5F" w:rsidRDefault="00AE4B5F" w:rsidP="005D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726309"/>
      <w:docPartObj>
        <w:docPartGallery w:val="Page Numbers (Bottom of Page)"/>
        <w:docPartUnique/>
      </w:docPartObj>
    </w:sdtPr>
    <w:sdtEndPr/>
    <w:sdtContent>
      <w:p w:rsidR="005D36A6" w:rsidRDefault="005D36A6">
        <w:pPr>
          <w:pStyle w:val="Fuzeile"/>
          <w:jc w:val="center"/>
        </w:pPr>
        <w:r>
          <w:fldChar w:fldCharType="begin"/>
        </w:r>
        <w:r>
          <w:instrText>PAGE   \* MERGEFORMAT</w:instrText>
        </w:r>
        <w:r>
          <w:fldChar w:fldCharType="separate"/>
        </w:r>
        <w:r w:rsidR="00021E83">
          <w:rPr>
            <w:noProof/>
          </w:rPr>
          <w:t>5</w:t>
        </w:r>
        <w:r>
          <w:fldChar w:fldCharType="end"/>
        </w:r>
      </w:p>
    </w:sdtContent>
  </w:sdt>
  <w:p w:rsidR="005D36A6" w:rsidRDefault="005D36A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5F" w:rsidRDefault="00AE4B5F" w:rsidP="005D36A6">
      <w:pPr>
        <w:spacing w:after="0" w:line="240" w:lineRule="auto"/>
      </w:pPr>
      <w:r>
        <w:separator/>
      </w:r>
    </w:p>
  </w:footnote>
  <w:footnote w:type="continuationSeparator" w:id="0">
    <w:p w:rsidR="00AE4B5F" w:rsidRDefault="00AE4B5F" w:rsidP="005D3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03A3"/>
    <w:multiLevelType w:val="hybridMultilevel"/>
    <w:tmpl w:val="9C3E9D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F447593"/>
    <w:multiLevelType w:val="hybridMultilevel"/>
    <w:tmpl w:val="A5DA4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00E28AB"/>
    <w:multiLevelType w:val="hybridMultilevel"/>
    <w:tmpl w:val="C71AE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2AD356C"/>
    <w:multiLevelType w:val="hybridMultilevel"/>
    <w:tmpl w:val="4D96E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DBC784F"/>
    <w:multiLevelType w:val="hybridMultilevel"/>
    <w:tmpl w:val="A008F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90C7817"/>
    <w:multiLevelType w:val="hybridMultilevel"/>
    <w:tmpl w:val="04D84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DB479F0"/>
    <w:multiLevelType w:val="hybridMultilevel"/>
    <w:tmpl w:val="9C389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25114D9"/>
    <w:multiLevelType w:val="hybridMultilevel"/>
    <w:tmpl w:val="9CD8A3A6"/>
    <w:lvl w:ilvl="0" w:tplc="6FF6924E">
      <w:start w:val="1"/>
      <w:numFmt w:val="decimal"/>
      <w:lvlText w:val="%1."/>
      <w:lvlJc w:val="left"/>
      <w:pPr>
        <w:ind w:left="1353" w:hanging="360"/>
      </w:pPr>
      <w:rPr>
        <w:rFonts w:hint="default"/>
      </w:rPr>
    </w:lvl>
    <w:lvl w:ilvl="1" w:tplc="04070019" w:tentative="1">
      <w:start w:val="1"/>
      <w:numFmt w:val="lowerLetter"/>
      <w:lvlText w:val="%2."/>
      <w:lvlJc w:val="left"/>
      <w:pPr>
        <w:ind w:left="1728" w:hanging="360"/>
      </w:pPr>
    </w:lvl>
    <w:lvl w:ilvl="2" w:tplc="0407001B" w:tentative="1">
      <w:start w:val="1"/>
      <w:numFmt w:val="lowerRoman"/>
      <w:lvlText w:val="%3."/>
      <w:lvlJc w:val="right"/>
      <w:pPr>
        <w:ind w:left="2448" w:hanging="180"/>
      </w:pPr>
    </w:lvl>
    <w:lvl w:ilvl="3" w:tplc="0407000F" w:tentative="1">
      <w:start w:val="1"/>
      <w:numFmt w:val="decimal"/>
      <w:lvlText w:val="%4."/>
      <w:lvlJc w:val="left"/>
      <w:pPr>
        <w:ind w:left="3168" w:hanging="360"/>
      </w:pPr>
    </w:lvl>
    <w:lvl w:ilvl="4" w:tplc="04070019" w:tentative="1">
      <w:start w:val="1"/>
      <w:numFmt w:val="lowerLetter"/>
      <w:lvlText w:val="%5."/>
      <w:lvlJc w:val="left"/>
      <w:pPr>
        <w:ind w:left="3888" w:hanging="360"/>
      </w:pPr>
    </w:lvl>
    <w:lvl w:ilvl="5" w:tplc="0407001B" w:tentative="1">
      <w:start w:val="1"/>
      <w:numFmt w:val="lowerRoman"/>
      <w:lvlText w:val="%6."/>
      <w:lvlJc w:val="right"/>
      <w:pPr>
        <w:ind w:left="4608" w:hanging="180"/>
      </w:pPr>
    </w:lvl>
    <w:lvl w:ilvl="6" w:tplc="0407000F" w:tentative="1">
      <w:start w:val="1"/>
      <w:numFmt w:val="decimal"/>
      <w:lvlText w:val="%7."/>
      <w:lvlJc w:val="left"/>
      <w:pPr>
        <w:ind w:left="5328" w:hanging="360"/>
      </w:pPr>
    </w:lvl>
    <w:lvl w:ilvl="7" w:tplc="04070019" w:tentative="1">
      <w:start w:val="1"/>
      <w:numFmt w:val="lowerLetter"/>
      <w:lvlText w:val="%8."/>
      <w:lvlJc w:val="left"/>
      <w:pPr>
        <w:ind w:left="6048" w:hanging="360"/>
      </w:pPr>
    </w:lvl>
    <w:lvl w:ilvl="8" w:tplc="0407001B" w:tentative="1">
      <w:start w:val="1"/>
      <w:numFmt w:val="lowerRoman"/>
      <w:lvlText w:val="%9."/>
      <w:lvlJc w:val="right"/>
      <w:pPr>
        <w:ind w:left="6768" w:hanging="180"/>
      </w:pPr>
    </w:lvl>
  </w:abstractNum>
  <w:abstractNum w:abstractNumId="8">
    <w:nsid w:val="63521604"/>
    <w:multiLevelType w:val="hybridMultilevel"/>
    <w:tmpl w:val="E0B08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6824E58"/>
    <w:multiLevelType w:val="hybridMultilevel"/>
    <w:tmpl w:val="9BEEA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875209B"/>
    <w:multiLevelType w:val="hybridMultilevel"/>
    <w:tmpl w:val="0298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B393B19"/>
    <w:multiLevelType w:val="hybridMultilevel"/>
    <w:tmpl w:val="E0F46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0F11982"/>
    <w:multiLevelType w:val="hybridMultilevel"/>
    <w:tmpl w:val="765A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37069DB"/>
    <w:multiLevelType w:val="hybridMultilevel"/>
    <w:tmpl w:val="73C0F6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5"/>
  </w:num>
  <w:num w:numId="5">
    <w:abstractNumId w:val="4"/>
  </w:num>
  <w:num w:numId="6">
    <w:abstractNumId w:val="1"/>
  </w:num>
  <w:num w:numId="7">
    <w:abstractNumId w:val="11"/>
  </w:num>
  <w:num w:numId="8">
    <w:abstractNumId w:val="8"/>
  </w:num>
  <w:num w:numId="9">
    <w:abstractNumId w:val="3"/>
  </w:num>
  <w:num w:numId="10">
    <w:abstractNumId w:val="9"/>
  </w:num>
  <w:num w:numId="11">
    <w:abstractNumId w:val="2"/>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EC"/>
    <w:rsid w:val="000026E0"/>
    <w:rsid w:val="00021E83"/>
    <w:rsid w:val="00064867"/>
    <w:rsid w:val="0010194B"/>
    <w:rsid w:val="00120E5A"/>
    <w:rsid w:val="001462A6"/>
    <w:rsid w:val="001C3A08"/>
    <w:rsid w:val="001D1812"/>
    <w:rsid w:val="002309CF"/>
    <w:rsid w:val="00265575"/>
    <w:rsid w:val="00276695"/>
    <w:rsid w:val="002A3A0C"/>
    <w:rsid w:val="002B1633"/>
    <w:rsid w:val="003164C8"/>
    <w:rsid w:val="00326049"/>
    <w:rsid w:val="00327628"/>
    <w:rsid w:val="00340ECC"/>
    <w:rsid w:val="00341F28"/>
    <w:rsid w:val="003531D6"/>
    <w:rsid w:val="00361B88"/>
    <w:rsid w:val="00374737"/>
    <w:rsid w:val="003A0E8E"/>
    <w:rsid w:val="003A7748"/>
    <w:rsid w:val="003D1848"/>
    <w:rsid w:val="003E7DB8"/>
    <w:rsid w:val="004208AB"/>
    <w:rsid w:val="00453A25"/>
    <w:rsid w:val="00453EAB"/>
    <w:rsid w:val="00483B82"/>
    <w:rsid w:val="004943EC"/>
    <w:rsid w:val="00496207"/>
    <w:rsid w:val="004A22E8"/>
    <w:rsid w:val="004C5754"/>
    <w:rsid w:val="004D70FA"/>
    <w:rsid w:val="00504BC6"/>
    <w:rsid w:val="00514893"/>
    <w:rsid w:val="00584E66"/>
    <w:rsid w:val="0058560A"/>
    <w:rsid w:val="00592951"/>
    <w:rsid w:val="005A0B0F"/>
    <w:rsid w:val="005B5EF5"/>
    <w:rsid w:val="005C3C46"/>
    <w:rsid w:val="005D36A6"/>
    <w:rsid w:val="0067467E"/>
    <w:rsid w:val="006771EB"/>
    <w:rsid w:val="00694DE0"/>
    <w:rsid w:val="006B3127"/>
    <w:rsid w:val="00700011"/>
    <w:rsid w:val="00701E8E"/>
    <w:rsid w:val="00717673"/>
    <w:rsid w:val="0076396C"/>
    <w:rsid w:val="00794B7B"/>
    <w:rsid w:val="007A45A1"/>
    <w:rsid w:val="007B010E"/>
    <w:rsid w:val="007B6FA0"/>
    <w:rsid w:val="007E0383"/>
    <w:rsid w:val="007E6B25"/>
    <w:rsid w:val="007E7423"/>
    <w:rsid w:val="00802A02"/>
    <w:rsid w:val="00802C87"/>
    <w:rsid w:val="00805685"/>
    <w:rsid w:val="008859A1"/>
    <w:rsid w:val="008C5501"/>
    <w:rsid w:val="008E759E"/>
    <w:rsid w:val="00913DFA"/>
    <w:rsid w:val="00920B0B"/>
    <w:rsid w:val="00964C4C"/>
    <w:rsid w:val="009960B0"/>
    <w:rsid w:val="00996E17"/>
    <w:rsid w:val="009B0976"/>
    <w:rsid w:val="009D037A"/>
    <w:rsid w:val="009D3074"/>
    <w:rsid w:val="009E2FBE"/>
    <w:rsid w:val="00A6295D"/>
    <w:rsid w:val="00A646D0"/>
    <w:rsid w:val="00A710C1"/>
    <w:rsid w:val="00A731B7"/>
    <w:rsid w:val="00AB0508"/>
    <w:rsid w:val="00AE4B5F"/>
    <w:rsid w:val="00AF49C8"/>
    <w:rsid w:val="00B257B1"/>
    <w:rsid w:val="00B259CB"/>
    <w:rsid w:val="00B315FD"/>
    <w:rsid w:val="00BA1872"/>
    <w:rsid w:val="00BA41D6"/>
    <w:rsid w:val="00BB5D6C"/>
    <w:rsid w:val="00BB672F"/>
    <w:rsid w:val="00C26461"/>
    <w:rsid w:val="00C40D07"/>
    <w:rsid w:val="00C40F1F"/>
    <w:rsid w:val="00C7631F"/>
    <w:rsid w:val="00CB01BD"/>
    <w:rsid w:val="00CC3087"/>
    <w:rsid w:val="00D55A52"/>
    <w:rsid w:val="00DB7D93"/>
    <w:rsid w:val="00DD41E3"/>
    <w:rsid w:val="00E5130D"/>
    <w:rsid w:val="00E554A7"/>
    <w:rsid w:val="00E63D43"/>
    <w:rsid w:val="00EA29B3"/>
    <w:rsid w:val="00ED4B12"/>
    <w:rsid w:val="00EF6D94"/>
    <w:rsid w:val="00F27DE2"/>
    <w:rsid w:val="00F368CC"/>
    <w:rsid w:val="00F63F35"/>
    <w:rsid w:val="00F760D7"/>
    <w:rsid w:val="00F93088"/>
    <w:rsid w:val="00F94A9E"/>
    <w:rsid w:val="00FA01DC"/>
    <w:rsid w:val="00FA7A1A"/>
    <w:rsid w:val="00FC10AE"/>
    <w:rsid w:val="00FD1926"/>
    <w:rsid w:val="00FD6980"/>
    <w:rsid w:val="00FE7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467E"/>
    <w:pPr>
      <w:ind w:left="720"/>
      <w:contextualSpacing/>
    </w:pPr>
  </w:style>
  <w:style w:type="paragraph" w:styleId="Kopfzeile">
    <w:name w:val="header"/>
    <w:basedOn w:val="Standard"/>
    <w:link w:val="KopfzeileZchn"/>
    <w:uiPriority w:val="99"/>
    <w:unhideWhenUsed/>
    <w:rsid w:val="005D36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36A6"/>
  </w:style>
  <w:style w:type="paragraph" w:styleId="Fuzeile">
    <w:name w:val="footer"/>
    <w:basedOn w:val="Standard"/>
    <w:link w:val="FuzeileZchn"/>
    <w:uiPriority w:val="99"/>
    <w:unhideWhenUsed/>
    <w:rsid w:val="005D36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36A6"/>
  </w:style>
  <w:style w:type="paragraph" w:styleId="Sprechblasentext">
    <w:name w:val="Balloon Text"/>
    <w:basedOn w:val="Standard"/>
    <w:link w:val="SprechblasentextZchn"/>
    <w:uiPriority w:val="99"/>
    <w:semiHidden/>
    <w:unhideWhenUsed/>
    <w:rsid w:val="005D36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3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467E"/>
    <w:pPr>
      <w:ind w:left="720"/>
      <w:contextualSpacing/>
    </w:pPr>
  </w:style>
  <w:style w:type="paragraph" w:styleId="Kopfzeile">
    <w:name w:val="header"/>
    <w:basedOn w:val="Standard"/>
    <w:link w:val="KopfzeileZchn"/>
    <w:uiPriority w:val="99"/>
    <w:unhideWhenUsed/>
    <w:rsid w:val="005D36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36A6"/>
  </w:style>
  <w:style w:type="paragraph" w:styleId="Fuzeile">
    <w:name w:val="footer"/>
    <w:basedOn w:val="Standard"/>
    <w:link w:val="FuzeileZchn"/>
    <w:uiPriority w:val="99"/>
    <w:unhideWhenUsed/>
    <w:rsid w:val="005D36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36A6"/>
  </w:style>
  <w:style w:type="paragraph" w:styleId="Sprechblasentext">
    <w:name w:val="Balloon Text"/>
    <w:basedOn w:val="Standard"/>
    <w:link w:val="SprechblasentextZchn"/>
    <w:uiPriority w:val="99"/>
    <w:semiHidden/>
    <w:unhideWhenUsed/>
    <w:rsid w:val="005D36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3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10993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dc:creator>
  <cp:lastModifiedBy>Gerhard</cp:lastModifiedBy>
  <cp:revision>27</cp:revision>
  <cp:lastPrinted>2015-04-20T15:50:00Z</cp:lastPrinted>
  <dcterms:created xsi:type="dcterms:W3CDTF">2015-04-14T13:59:00Z</dcterms:created>
  <dcterms:modified xsi:type="dcterms:W3CDTF">2015-04-20T15:51:00Z</dcterms:modified>
</cp:coreProperties>
</file>